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137EC501"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sidR="00F20FD4">
        <w:rPr>
          <w:rFonts w:hint="eastAsia"/>
          <w:sz w:val="28"/>
          <w:szCs w:val="28"/>
        </w:rPr>
        <w:t>unsigned int</w:t>
      </w:r>
      <w:r w:rsidR="007405EE">
        <w:rPr>
          <w:rFonts w:hint="eastAsia"/>
          <w:sz w:val="28"/>
          <w:szCs w:val="28"/>
        </w:rPr>
        <w:t>；</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rsidP="00190377">
      <w:pPr>
        <w:jc w:val="left"/>
      </w:pPr>
      <w:r>
        <w:rPr>
          <w:noProof/>
        </w:rPr>
        <w:lastRenderedPageBreak/>
        <w:drawing>
          <wp:inline distT="0" distB="0" distL="114300" distR="114300" wp14:anchorId="7B09A70B" wp14:editId="15488F90">
            <wp:extent cx="6144260" cy="380365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rsidP="000C2717">
      <w:pPr>
        <w:jc w:val="center"/>
        <w:rPr>
          <w:sz w:val="28"/>
          <w:szCs w:val="28"/>
        </w:rPr>
      </w:pPr>
      <w:r>
        <w:rPr>
          <w:noProof/>
        </w:rPr>
        <w:drawing>
          <wp:inline distT="0" distB="0" distL="114300" distR="114300" wp14:anchorId="6F1AEC95" wp14:editId="4DFA8ABD">
            <wp:extent cx="2439880" cy="167940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478943" cy="1706289"/>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lastRenderedPageBreak/>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5F63AC6F">
            <wp:extent cx="2951480" cy="1468755"/>
            <wp:effectExtent l="0" t="0" r="127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lastRenderedPageBreak/>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400E6FAB">
            <wp:extent cx="5269230" cy="3806190"/>
            <wp:effectExtent l="0" t="0" r="762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cstate="email">
                      <a:extLst>
                        <a:ext uri="{28A0092B-C50C-407E-A947-70E740481C1C}">
                          <a14:useLocalDpi xmlns:a14="http://schemas.microsoft.com/office/drawing/2010/main"/>
                        </a:ext>
                      </a:extLst>
                    </a:blip>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lastRenderedPageBreak/>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lastRenderedPageBreak/>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189BA77C">
            <wp:extent cx="5264785" cy="200660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73190609">
            <wp:extent cx="5265420" cy="1978025"/>
            <wp:effectExtent l="0" t="0" r="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5EC7EAEF">
            <wp:extent cx="4229100" cy="163830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68CA924">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cstate="screen">
                      <a:extLst>
                        <a:ext uri="{28A0092B-C50C-407E-A947-70E740481C1C}">
                          <a14:useLocalDpi xmlns:a14="http://schemas.microsoft.com/office/drawing/2010/main"/>
                        </a:ext>
                      </a:extLst>
                    </a:blip>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4D41AD82">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6BAA2F7D">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cstate="print">
                      <a:extLst>
                        <a:ext uri="{28A0092B-C50C-407E-A947-70E740481C1C}">
                          <a14:useLocalDpi xmlns:a14="http://schemas.microsoft.com/office/drawing/2010/main"/>
                        </a:ext>
                      </a:extLst>
                    </a:blip>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7AECB163">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655E2138">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noProof/>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noProof/>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noProof/>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59D7C0E3"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浮点型在内存中的取出规则</w:t>
      </w:r>
      <w:r w:rsidR="00B55801">
        <w:rPr>
          <w:rFonts w:hint="eastAsia"/>
          <w:sz w:val="28"/>
          <w:szCs w:val="28"/>
          <w:lang w:val="en-GB"/>
        </w:rPr>
        <w:t>（</w:t>
      </w:r>
      <w:r w:rsidR="00B55801" w:rsidRPr="00B55801">
        <w:rPr>
          <w:rFonts w:hint="eastAsia"/>
          <w:color w:val="FF0000"/>
          <w:sz w:val="28"/>
          <w:szCs w:val="28"/>
          <w:lang w:val="en-GB"/>
        </w:rPr>
        <w:t>debug.c</w:t>
      </w:r>
      <w:r w:rsidR="00B55801" w:rsidRPr="00B55801">
        <w:rPr>
          <w:rFonts w:hint="eastAsia"/>
          <w:color w:val="FF0000"/>
          <w:sz w:val="28"/>
          <w:szCs w:val="28"/>
          <w:lang w:val="en-GB"/>
        </w:rPr>
        <w:t>文件里有个问题，记得解决</w:t>
      </w:r>
      <w:r w:rsidR="00B55801">
        <w:rPr>
          <w:rFonts w:hint="eastAsia"/>
          <w:sz w:val="28"/>
          <w:szCs w:val="28"/>
          <w:lang w:val="en-GB"/>
        </w:rPr>
        <w:t>）</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sz w:val="28"/>
          <w:szCs w:val="28"/>
          <w:lang w:val="en-GB"/>
        </w:rPr>
      </w:pPr>
      <w:r>
        <w:rPr>
          <w:rFonts w:hint="eastAsia"/>
          <w:sz w:val="28"/>
          <w:szCs w:val="28"/>
          <w:lang w:val="en-GB"/>
        </w:rPr>
        <w:t>2-&gt;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7F627910"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00004217">
        <w:rPr>
          <w:rFonts w:hint="eastAsia"/>
          <w:sz w:val="28"/>
          <w:szCs w:val="28"/>
          <w:lang w:val="en-GB"/>
        </w:rPr>
        <w:t>0</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3-&gt;E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3045AA1E" w:rsidR="000122F6" w:rsidRDefault="004604F3" w:rsidP="004604F3">
      <w:pPr>
        <w:spacing w:line="360" w:lineRule="auto"/>
        <w:rPr>
          <w:sz w:val="28"/>
          <w:szCs w:val="28"/>
          <w:lang w:val="en-GB"/>
        </w:rPr>
      </w:pPr>
      <w:r>
        <w:rPr>
          <w:rFonts w:hint="eastAsia"/>
          <w:sz w:val="28"/>
          <w:szCs w:val="28"/>
          <w:lang w:val="en-GB"/>
        </w:rPr>
        <w:t>5.</w:t>
      </w:r>
      <w:r>
        <w:rPr>
          <w:rFonts w:hint="eastAsia"/>
          <w:sz w:val="28"/>
          <w:szCs w:val="28"/>
          <w:lang w:val="en-GB"/>
        </w:rPr>
        <w:t>指针的进阶</w:t>
      </w:r>
    </w:p>
    <w:p w14:paraId="2BC0E41B" w14:textId="0B8C3BA8" w:rsidR="004604F3" w:rsidRDefault="004604F3" w:rsidP="004604F3">
      <w:pPr>
        <w:spacing w:line="360" w:lineRule="auto"/>
        <w:rPr>
          <w:sz w:val="28"/>
          <w:szCs w:val="28"/>
          <w:lang w:val="en-GB"/>
        </w:rPr>
      </w:pPr>
      <w:r>
        <w:rPr>
          <w:rFonts w:hint="eastAsia"/>
          <w:sz w:val="28"/>
          <w:szCs w:val="28"/>
          <w:lang w:val="en-GB"/>
        </w:rPr>
        <w:t>字符指针</w:t>
      </w:r>
      <w:r w:rsidR="00C31475">
        <w:rPr>
          <w:rFonts w:hint="eastAsia"/>
          <w:sz w:val="28"/>
          <w:szCs w:val="28"/>
          <w:lang w:val="en-GB"/>
        </w:rPr>
        <w:t>：</w:t>
      </w:r>
    </w:p>
    <w:p w14:paraId="5CB5178E" w14:textId="677A00FA" w:rsidR="005171EB" w:rsidRDefault="005171EB" w:rsidP="004604F3">
      <w:pPr>
        <w:spacing w:line="360" w:lineRule="auto"/>
        <w:rPr>
          <w:sz w:val="28"/>
          <w:szCs w:val="28"/>
          <w:lang w:val="en-GB"/>
        </w:rPr>
      </w:pPr>
      <w:r w:rsidRPr="005171EB">
        <w:rPr>
          <w:noProof/>
          <w:sz w:val="28"/>
          <w:szCs w:val="28"/>
          <w:lang w:val="en-GB"/>
        </w:rPr>
        <w:drawing>
          <wp:inline distT="0" distB="0" distL="0" distR="0" wp14:anchorId="4E845B13" wp14:editId="51C317F6">
            <wp:extent cx="5274310" cy="2265680"/>
            <wp:effectExtent l="0" t="0" r="2540" b="1270"/>
            <wp:docPr id="174675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3544" name=""/>
                    <pic:cNvPicPr/>
                  </pic:nvPicPr>
                  <pic:blipFill>
                    <a:blip r:embed="rId62"/>
                    <a:stretch>
                      <a:fillRect/>
                    </a:stretch>
                  </pic:blipFill>
                  <pic:spPr>
                    <a:xfrm>
                      <a:off x="0" y="0"/>
                      <a:ext cx="5274310" cy="2265680"/>
                    </a:xfrm>
                    <a:prstGeom prst="rect">
                      <a:avLst/>
                    </a:prstGeom>
                  </pic:spPr>
                </pic:pic>
              </a:graphicData>
            </a:graphic>
          </wp:inline>
        </w:drawing>
      </w:r>
    </w:p>
    <w:p w14:paraId="405F4DF6" w14:textId="2BBDE6BD" w:rsidR="005171EB" w:rsidRDefault="005171EB" w:rsidP="004604F3">
      <w:pPr>
        <w:spacing w:line="360" w:lineRule="auto"/>
        <w:rPr>
          <w:sz w:val="28"/>
          <w:szCs w:val="28"/>
          <w:lang w:val="en-GB"/>
        </w:rPr>
      </w:pPr>
      <w:r>
        <w:rPr>
          <w:rFonts w:hint="eastAsia"/>
          <w:sz w:val="28"/>
          <w:szCs w:val="28"/>
          <w:lang w:val="en-GB"/>
        </w:rPr>
        <w:t>指针数组：用来存放指针的数组</w:t>
      </w:r>
    </w:p>
    <w:p w14:paraId="330B9413" w14:textId="37F8B75C" w:rsidR="00C31475" w:rsidRPr="003C5629" w:rsidRDefault="00C31475" w:rsidP="004604F3">
      <w:pPr>
        <w:spacing w:line="360" w:lineRule="auto"/>
        <w:rPr>
          <w:sz w:val="28"/>
          <w:szCs w:val="28"/>
          <w:lang w:val="en-GB"/>
        </w:rPr>
      </w:pPr>
      <w:r>
        <w:rPr>
          <w:rFonts w:hint="eastAsia"/>
          <w:sz w:val="28"/>
          <w:szCs w:val="28"/>
          <w:lang w:val="en-GB"/>
        </w:rPr>
        <w:t>数组指针：指向数组的指针；</w:t>
      </w:r>
      <w:r>
        <w:rPr>
          <w:rFonts w:hint="eastAsia"/>
          <w:sz w:val="28"/>
          <w:szCs w:val="28"/>
          <w:lang w:val="en-GB"/>
        </w:rPr>
        <w:t>int (*p)[10]</w:t>
      </w:r>
      <w:r>
        <w:rPr>
          <w:rFonts w:hint="eastAsia"/>
          <w:sz w:val="28"/>
          <w:szCs w:val="28"/>
          <w:lang w:val="en-GB"/>
        </w:rPr>
        <w:t>的意思是：</w:t>
      </w:r>
      <w:r>
        <w:rPr>
          <w:rFonts w:hint="eastAsia"/>
          <w:sz w:val="28"/>
          <w:szCs w:val="28"/>
          <w:lang w:val="en-GB"/>
        </w:rPr>
        <w:t>p</w:t>
      </w:r>
      <w:r>
        <w:rPr>
          <w:rFonts w:hint="eastAsia"/>
          <w:sz w:val="28"/>
          <w:szCs w:val="28"/>
          <w:lang w:val="en-GB"/>
        </w:rPr>
        <w:t>就是数组指针，它可以指向一个数组，该数组有</w:t>
      </w:r>
      <w:r>
        <w:rPr>
          <w:rFonts w:hint="eastAsia"/>
          <w:sz w:val="28"/>
          <w:szCs w:val="28"/>
          <w:lang w:val="en-GB"/>
        </w:rPr>
        <w:t>10</w:t>
      </w:r>
      <w:r>
        <w:rPr>
          <w:rFonts w:hint="eastAsia"/>
          <w:sz w:val="28"/>
          <w:szCs w:val="28"/>
          <w:lang w:val="en-GB"/>
        </w:rPr>
        <w:t>个元素，类型是</w:t>
      </w:r>
      <w:r>
        <w:rPr>
          <w:rFonts w:hint="eastAsia"/>
          <w:sz w:val="28"/>
          <w:szCs w:val="28"/>
          <w:lang w:val="en-GB"/>
        </w:rPr>
        <w:t>int</w:t>
      </w:r>
      <w:r w:rsidR="003C5629">
        <w:rPr>
          <w:rFonts w:hint="eastAsia"/>
          <w:sz w:val="28"/>
          <w:szCs w:val="28"/>
          <w:lang w:val="en-GB"/>
        </w:rPr>
        <w:t>，</w:t>
      </w:r>
      <w:r w:rsidR="003C5629">
        <w:rPr>
          <w:rFonts w:hint="eastAsia"/>
          <w:sz w:val="28"/>
          <w:szCs w:val="28"/>
          <w:lang w:val="en-GB"/>
        </w:rPr>
        <w:t>p</w:t>
      </w:r>
      <w:r w:rsidR="003C5629">
        <w:rPr>
          <w:rFonts w:hint="eastAsia"/>
          <w:sz w:val="28"/>
          <w:szCs w:val="28"/>
          <w:lang w:val="en-GB"/>
        </w:rPr>
        <w:t>的类型是</w:t>
      </w:r>
      <w:r w:rsidR="003C5629">
        <w:rPr>
          <w:rFonts w:hint="eastAsia"/>
          <w:sz w:val="28"/>
          <w:szCs w:val="28"/>
          <w:lang w:val="en-GB"/>
        </w:rPr>
        <w:t>int (*)[10]</w:t>
      </w:r>
      <w:r w:rsidR="003C5629">
        <w:rPr>
          <w:rFonts w:hint="eastAsia"/>
          <w:sz w:val="28"/>
          <w:szCs w:val="28"/>
          <w:lang w:val="en-GB"/>
        </w:rPr>
        <w:t>。</w:t>
      </w:r>
    </w:p>
    <w:p w14:paraId="403643DA" w14:textId="7CC8A9E9" w:rsidR="000122F6" w:rsidRPr="00A86576" w:rsidRDefault="00A86576" w:rsidP="00A86576">
      <w:pPr>
        <w:spacing w:line="360" w:lineRule="auto"/>
        <w:rPr>
          <w:sz w:val="28"/>
          <w:szCs w:val="28"/>
          <w:lang w:val="en-GB"/>
        </w:rPr>
      </w:pPr>
      <w:r w:rsidRPr="00A86576">
        <w:rPr>
          <w:noProof/>
          <w:sz w:val="28"/>
          <w:szCs w:val="28"/>
          <w:lang w:val="en-GB"/>
        </w:rPr>
        <w:lastRenderedPageBreak/>
        <w:drawing>
          <wp:inline distT="0" distB="0" distL="0" distR="0" wp14:anchorId="392B3B9E" wp14:editId="7F19F86E">
            <wp:extent cx="5274310" cy="2776855"/>
            <wp:effectExtent l="0" t="0" r="2540" b="4445"/>
            <wp:docPr id="10539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3214" name=""/>
                    <pic:cNvPicPr/>
                  </pic:nvPicPr>
                  <pic:blipFill>
                    <a:blip r:embed="rId63"/>
                    <a:stretch>
                      <a:fillRect/>
                    </a:stretch>
                  </pic:blipFill>
                  <pic:spPr>
                    <a:xfrm>
                      <a:off x="0" y="0"/>
                      <a:ext cx="5274310" cy="2776855"/>
                    </a:xfrm>
                    <a:prstGeom prst="rect">
                      <a:avLst/>
                    </a:prstGeom>
                  </pic:spPr>
                </pic:pic>
              </a:graphicData>
            </a:graphic>
          </wp:inline>
        </w:drawing>
      </w:r>
    </w:p>
    <w:p w14:paraId="31842CAB" w14:textId="680BCB52" w:rsidR="000122F6" w:rsidRDefault="00000668" w:rsidP="00000668">
      <w:pPr>
        <w:spacing w:line="360" w:lineRule="auto"/>
        <w:rPr>
          <w:sz w:val="28"/>
          <w:szCs w:val="28"/>
          <w:lang w:val="en-GB"/>
        </w:rPr>
      </w:pPr>
      <w:r>
        <w:rPr>
          <w:rFonts w:hint="eastAsia"/>
          <w:sz w:val="28"/>
          <w:szCs w:val="28"/>
          <w:lang w:val="en-GB"/>
        </w:rPr>
        <w:t>数组参数，指针参数：</w:t>
      </w:r>
      <w:r w:rsidR="00D3414C">
        <w:rPr>
          <w:rFonts w:hint="eastAsia"/>
          <w:sz w:val="28"/>
          <w:szCs w:val="28"/>
          <w:lang w:val="en-GB"/>
        </w:rPr>
        <w:t>关键是看传的参数本质是什么，再决定用什么类型去接收</w:t>
      </w:r>
    </w:p>
    <w:p w14:paraId="5B6D6470" w14:textId="3843335F" w:rsidR="005B0107" w:rsidRDefault="005B0107" w:rsidP="00000668">
      <w:pPr>
        <w:spacing w:line="360" w:lineRule="auto"/>
        <w:rPr>
          <w:sz w:val="28"/>
          <w:szCs w:val="28"/>
          <w:lang w:val="en-GB"/>
        </w:rPr>
      </w:pPr>
      <w:r>
        <w:rPr>
          <w:rFonts w:hint="eastAsia"/>
          <w:sz w:val="28"/>
          <w:szCs w:val="28"/>
          <w:lang w:val="en-GB"/>
        </w:rPr>
        <w:t>函数指针：指向函数的指针，对于函数来说，</w:t>
      </w:r>
      <w:r>
        <w:rPr>
          <w:rFonts w:hint="eastAsia"/>
          <w:sz w:val="28"/>
          <w:szCs w:val="28"/>
          <w:lang w:val="en-GB"/>
        </w:rPr>
        <w:t>&amp;</w:t>
      </w:r>
      <w:r>
        <w:rPr>
          <w:rFonts w:hint="eastAsia"/>
          <w:sz w:val="28"/>
          <w:szCs w:val="28"/>
          <w:lang w:val="en-GB"/>
        </w:rPr>
        <w:t>函数名和函数名都是函数的地址</w:t>
      </w:r>
    </w:p>
    <w:p w14:paraId="406BF3E7" w14:textId="0D9CDDF6" w:rsidR="00463CF4" w:rsidRDefault="00463CF4" w:rsidP="00000668">
      <w:pPr>
        <w:spacing w:line="360" w:lineRule="auto"/>
        <w:rPr>
          <w:sz w:val="28"/>
          <w:szCs w:val="28"/>
          <w:lang w:val="en-GB"/>
        </w:rPr>
      </w:pPr>
      <w:r>
        <w:rPr>
          <w:rFonts w:hint="eastAsia"/>
          <w:sz w:val="28"/>
          <w:szCs w:val="28"/>
          <w:lang w:val="en-GB"/>
        </w:rPr>
        <w:t>函数指针数组，函数指针数组指针等等。</w:t>
      </w:r>
    </w:p>
    <w:p w14:paraId="3B8A7200" w14:textId="303D45ED" w:rsidR="00463CF4" w:rsidRDefault="00463CF4" w:rsidP="00000668">
      <w:pPr>
        <w:spacing w:line="360" w:lineRule="auto"/>
        <w:rPr>
          <w:sz w:val="28"/>
          <w:szCs w:val="28"/>
          <w:lang w:val="en-GB"/>
        </w:rPr>
      </w:pPr>
      <w:r>
        <w:rPr>
          <w:rFonts w:hint="eastAsia"/>
          <w:sz w:val="28"/>
          <w:szCs w:val="28"/>
          <w:lang w:val="en-GB"/>
        </w:rPr>
        <w:t>回调函数：</w:t>
      </w:r>
      <w:r w:rsidRPr="00463CF4">
        <w:rPr>
          <w:rFonts w:hint="eastAsia"/>
          <w:sz w:val="28"/>
          <w:szCs w:val="28"/>
          <w:lang w:val="en-GB"/>
        </w:rPr>
        <w:t>回调函数就是个通过函数指针调用的</w:t>
      </w:r>
      <w:r>
        <w:rPr>
          <w:rFonts w:hint="eastAsia"/>
          <w:sz w:val="28"/>
          <w:szCs w:val="28"/>
          <w:lang w:val="en-GB"/>
        </w:rPr>
        <w:t>函数</w:t>
      </w:r>
      <w:r w:rsidRPr="00463CF4">
        <w:rPr>
          <w:rFonts w:hint="eastAsia"/>
          <w:sz w:val="28"/>
          <w:szCs w:val="28"/>
          <w:lang w:val="en-GB"/>
        </w:rPr>
        <w:t>。如果把</w:t>
      </w:r>
      <w:r>
        <w:rPr>
          <w:rFonts w:hint="eastAsia"/>
          <w:sz w:val="28"/>
          <w:szCs w:val="28"/>
          <w:lang w:val="en-GB"/>
        </w:rPr>
        <w:t>函</w:t>
      </w:r>
      <w:r w:rsidRPr="00463CF4">
        <w:rPr>
          <w:rFonts w:hint="eastAsia"/>
          <w:sz w:val="28"/>
          <w:szCs w:val="28"/>
          <w:lang w:val="en-GB"/>
        </w:rPr>
        <w:t>数的</w:t>
      </w:r>
      <w:r>
        <w:rPr>
          <w:rFonts w:hint="eastAsia"/>
          <w:sz w:val="28"/>
          <w:szCs w:val="28"/>
          <w:lang w:val="en-GB"/>
        </w:rPr>
        <w:t>指针</w:t>
      </w:r>
      <w:r w:rsidRPr="00463CF4">
        <w:rPr>
          <w:rFonts w:hint="eastAsia"/>
          <w:sz w:val="28"/>
          <w:szCs w:val="28"/>
          <w:lang w:val="en-GB"/>
        </w:rPr>
        <w:t>(</w:t>
      </w:r>
      <w:r w:rsidRPr="00463CF4">
        <w:rPr>
          <w:rFonts w:hint="eastAsia"/>
          <w:sz w:val="28"/>
          <w:szCs w:val="28"/>
          <w:lang w:val="en-GB"/>
        </w:rPr>
        <w:t>地址</w:t>
      </w:r>
      <w:r w:rsidRPr="00463CF4">
        <w:rPr>
          <w:rFonts w:hint="eastAsia"/>
          <w:sz w:val="28"/>
          <w:szCs w:val="28"/>
          <w:lang w:val="en-GB"/>
        </w:rPr>
        <w:t>)</w:t>
      </w:r>
      <w:r w:rsidRPr="00463CF4">
        <w:rPr>
          <w:rFonts w:hint="eastAsia"/>
          <w:sz w:val="28"/>
          <w:szCs w:val="28"/>
          <w:lang w:val="en-GB"/>
        </w:rPr>
        <w:t>作为参数传递给另</w:t>
      </w:r>
      <w:r>
        <w:rPr>
          <w:rFonts w:hint="eastAsia"/>
          <w:sz w:val="28"/>
          <w:szCs w:val="28"/>
          <w:lang w:val="en-GB"/>
        </w:rPr>
        <w:t>一</w:t>
      </w:r>
      <w:r w:rsidRPr="00463CF4">
        <w:rPr>
          <w:rFonts w:hint="eastAsia"/>
          <w:sz w:val="28"/>
          <w:szCs w:val="28"/>
          <w:lang w:val="en-GB"/>
        </w:rPr>
        <w:t>函数，当这个指针被用来调用其所指向的函数时，我们就说这是回调函数。回调函数不是由该函数的实现方直接调用，而是在特定的事件或条件发生时由另外的一方调用的，用于对该事件或条件进行响应。</w:t>
      </w:r>
    </w:p>
    <w:p w14:paraId="7ED59732" w14:textId="3FEB183A" w:rsidR="005E511A" w:rsidRDefault="005E511A" w:rsidP="00000668">
      <w:pPr>
        <w:spacing w:line="360" w:lineRule="auto"/>
        <w:rPr>
          <w:sz w:val="28"/>
          <w:szCs w:val="28"/>
          <w:lang w:val="en-GB"/>
        </w:rPr>
      </w:pPr>
      <w:r>
        <w:rPr>
          <w:rFonts w:hint="eastAsia"/>
          <w:sz w:val="28"/>
          <w:szCs w:val="28"/>
          <w:lang w:val="en-GB"/>
        </w:rPr>
        <w:t>6.</w:t>
      </w:r>
      <w:r>
        <w:rPr>
          <w:rFonts w:hint="eastAsia"/>
          <w:sz w:val="28"/>
          <w:szCs w:val="28"/>
          <w:lang w:val="en-GB"/>
        </w:rPr>
        <w:t>自定义类型：结构体，联合体，枚举</w:t>
      </w:r>
    </w:p>
    <w:p w14:paraId="3768A6E6" w14:textId="218D97FE" w:rsidR="00AB4651" w:rsidRDefault="00AB4651" w:rsidP="00000668">
      <w:pPr>
        <w:spacing w:line="360" w:lineRule="auto"/>
        <w:rPr>
          <w:sz w:val="28"/>
          <w:szCs w:val="28"/>
          <w:lang w:val="en-GB"/>
        </w:rPr>
      </w:pPr>
      <w:r>
        <w:rPr>
          <w:rFonts w:hint="eastAsia"/>
          <w:sz w:val="28"/>
          <w:szCs w:val="28"/>
          <w:lang w:val="en-GB"/>
        </w:rPr>
        <w:t>结构体内存对齐规则：</w:t>
      </w:r>
    </w:p>
    <w:p w14:paraId="6994365E" w14:textId="5C99300F"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1.</w:t>
      </w:r>
      <w:r w:rsidR="00AB4651" w:rsidRPr="00AB4651">
        <w:rPr>
          <w:rFonts w:hint="eastAsia"/>
          <w:sz w:val="28"/>
          <w:szCs w:val="28"/>
          <w:lang w:val="en-GB"/>
        </w:rPr>
        <w:t>第一个成员在与结构体变量偏移量为</w:t>
      </w:r>
      <w:r w:rsidR="00AB4651" w:rsidRPr="00AB4651">
        <w:rPr>
          <w:rFonts w:hint="eastAsia"/>
          <w:sz w:val="28"/>
          <w:szCs w:val="28"/>
          <w:lang w:val="en-GB"/>
        </w:rPr>
        <w:t>0</w:t>
      </w:r>
      <w:r w:rsidR="00AB4651" w:rsidRPr="00AB4651">
        <w:rPr>
          <w:rFonts w:hint="eastAsia"/>
          <w:sz w:val="28"/>
          <w:szCs w:val="28"/>
          <w:lang w:val="en-GB"/>
        </w:rPr>
        <w:t>的地址处。</w:t>
      </w:r>
    </w:p>
    <w:p w14:paraId="75F69B2C" w14:textId="7BD59A85"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2.</w:t>
      </w:r>
      <w:r w:rsidR="00AB4651" w:rsidRPr="00AB4651">
        <w:rPr>
          <w:rFonts w:hint="eastAsia"/>
          <w:sz w:val="28"/>
          <w:szCs w:val="28"/>
          <w:lang w:val="en-GB"/>
        </w:rPr>
        <w:t>其他成员变量要对齐到某个数字</w:t>
      </w:r>
      <w:r w:rsidR="00AB4651" w:rsidRPr="00AB4651">
        <w:rPr>
          <w:rFonts w:hint="eastAsia"/>
          <w:sz w:val="28"/>
          <w:szCs w:val="28"/>
          <w:lang w:val="en-GB"/>
        </w:rPr>
        <w:t>(</w:t>
      </w:r>
      <w:r w:rsidR="00AB4651" w:rsidRPr="00AB4651">
        <w:rPr>
          <w:rFonts w:hint="eastAsia"/>
          <w:sz w:val="28"/>
          <w:szCs w:val="28"/>
          <w:lang w:val="en-GB"/>
        </w:rPr>
        <w:t>对齐数</w:t>
      </w:r>
      <w:r w:rsidR="00AB4651" w:rsidRPr="00AB4651">
        <w:rPr>
          <w:rFonts w:hint="eastAsia"/>
          <w:sz w:val="28"/>
          <w:szCs w:val="28"/>
          <w:lang w:val="en-GB"/>
        </w:rPr>
        <w:t>)</w:t>
      </w:r>
      <w:r w:rsidR="00AB4651" w:rsidRPr="00AB4651">
        <w:rPr>
          <w:rFonts w:hint="eastAsia"/>
          <w:sz w:val="28"/>
          <w:szCs w:val="28"/>
          <w:lang w:val="en-GB"/>
        </w:rPr>
        <w:t>的整数倍的地址处。</w:t>
      </w:r>
    </w:p>
    <w:p w14:paraId="10ABDDD3" w14:textId="7C46DAB9" w:rsidR="00AB4651" w:rsidRPr="00AB4651" w:rsidRDefault="00AB4651" w:rsidP="00DF4B13">
      <w:pPr>
        <w:spacing w:line="360" w:lineRule="auto"/>
        <w:ind w:firstLineChars="300" w:firstLine="840"/>
        <w:rPr>
          <w:sz w:val="28"/>
          <w:szCs w:val="28"/>
          <w:lang w:val="en-GB"/>
        </w:rPr>
      </w:pPr>
      <w:r w:rsidRPr="00AB4651">
        <w:rPr>
          <w:rFonts w:hint="eastAsia"/>
          <w:sz w:val="28"/>
          <w:szCs w:val="28"/>
          <w:lang w:val="en-GB"/>
        </w:rPr>
        <w:t>对齐数</w:t>
      </w:r>
      <w:r w:rsidRPr="00AB4651">
        <w:rPr>
          <w:rFonts w:hint="eastAsia"/>
          <w:sz w:val="28"/>
          <w:szCs w:val="28"/>
          <w:lang w:val="en-GB"/>
        </w:rPr>
        <w:t>=</w:t>
      </w:r>
      <w:r w:rsidRPr="00AB4651">
        <w:rPr>
          <w:rFonts w:hint="eastAsia"/>
          <w:sz w:val="28"/>
          <w:szCs w:val="28"/>
          <w:lang w:val="en-GB"/>
        </w:rPr>
        <w:t>编译器默认的一个对齐数</w:t>
      </w:r>
      <w:r>
        <w:rPr>
          <w:rFonts w:hint="eastAsia"/>
          <w:sz w:val="28"/>
          <w:szCs w:val="28"/>
          <w:lang w:val="en-GB"/>
        </w:rPr>
        <w:t>（</w:t>
      </w:r>
      <w:r w:rsidRPr="00AB4651">
        <w:rPr>
          <w:rFonts w:hint="eastAsia"/>
          <w:sz w:val="28"/>
          <w:szCs w:val="28"/>
          <w:lang w:val="en-GB"/>
        </w:rPr>
        <w:t>Vs</w:t>
      </w:r>
      <w:r w:rsidRPr="00AB4651">
        <w:rPr>
          <w:rFonts w:hint="eastAsia"/>
          <w:sz w:val="28"/>
          <w:szCs w:val="28"/>
          <w:lang w:val="en-GB"/>
        </w:rPr>
        <w:t>中默认的值为</w:t>
      </w:r>
      <w:r w:rsidRPr="00AB4651">
        <w:rPr>
          <w:rFonts w:hint="eastAsia"/>
          <w:sz w:val="28"/>
          <w:szCs w:val="28"/>
          <w:lang w:val="en-GB"/>
        </w:rPr>
        <w:t>8</w:t>
      </w:r>
      <w:r>
        <w:rPr>
          <w:rFonts w:hint="eastAsia"/>
          <w:sz w:val="28"/>
          <w:szCs w:val="28"/>
          <w:lang w:val="en-GB"/>
        </w:rPr>
        <w:t>）</w:t>
      </w:r>
      <w:r w:rsidRPr="00AB4651">
        <w:rPr>
          <w:rFonts w:hint="eastAsia"/>
          <w:sz w:val="28"/>
          <w:szCs w:val="28"/>
          <w:lang w:val="en-GB"/>
        </w:rPr>
        <w:t>与该</w:t>
      </w:r>
      <w:r w:rsidRPr="00AB4651">
        <w:rPr>
          <w:rFonts w:hint="eastAsia"/>
          <w:sz w:val="28"/>
          <w:szCs w:val="28"/>
          <w:lang w:val="en-GB"/>
        </w:rPr>
        <w:lastRenderedPageBreak/>
        <w:t>成员大小的较小值。</w:t>
      </w:r>
    </w:p>
    <w:p w14:paraId="0BD459A0" w14:textId="4C95CFCF"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3.</w:t>
      </w:r>
      <w:r w:rsidR="00AB4651" w:rsidRPr="00AB4651">
        <w:rPr>
          <w:rFonts w:hint="eastAsia"/>
          <w:sz w:val="28"/>
          <w:szCs w:val="28"/>
          <w:lang w:val="en-GB"/>
        </w:rPr>
        <w:t>结构体总大小为最大对齐数</w:t>
      </w:r>
      <w:r w:rsidR="00AB4651" w:rsidRPr="00AB4651">
        <w:rPr>
          <w:rFonts w:hint="eastAsia"/>
          <w:sz w:val="28"/>
          <w:szCs w:val="28"/>
          <w:lang w:val="en-GB"/>
        </w:rPr>
        <w:t>(</w:t>
      </w:r>
      <w:r w:rsidR="00AB4651" w:rsidRPr="00AB4651">
        <w:rPr>
          <w:rFonts w:hint="eastAsia"/>
          <w:sz w:val="28"/>
          <w:szCs w:val="28"/>
          <w:lang w:val="en-GB"/>
        </w:rPr>
        <w:t>每个成员变量都有一个对齐数</w:t>
      </w:r>
      <w:r w:rsidR="00AB4651" w:rsidRPr="00AB4651">
        <w:rPr>
          <w:rFonts w:hint="eastAsia"/>
          <w:sz w:val="28"/>
          <w:szCs w:val="28"/>
          <w:lang w:val="en-GB"/>
        </w:rPr>
        <w:t>)</w:t>
      </w:r>
      <w:r w:rsidR="00AB4651" w:rsidRPr="00AB4651">
        <w:rPr>
          <w:rFonts w:hint="eastAsia"/>
          <w:sz w:val="28"/>
          <w:szCs w:val="28"/>
          <w:lang w:val="en-GB"/>
        </w:rPr>
        <w:t>的整数倍。</w:t>
      </w:r>
    </w:p>
    <w:p w14:paraId="6145F991" w14:textId="2A521CD4"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4.</w:t>
      </w:r>
      <w:r w:rsidR="00AB4651" w:rsidRPr="00AB4651">
        <w:rPr>
          <w:rFonts w:hint="eastAsia"/>
          <w:sz w:val="28"/>
          <w:szCs w:val="28"/>
          <w:lang w:val="en-GB"/>
        </w:rPr>
        <w:t>如果嵌套了结构体的情况，嵌套的结构体对齐到自己的最大对齐数的整数倍处，结构体的整体大小就是所有最大对齐数</w:t>
      </w:r>
      <w:r w:rsidR="00AB4651" w:rsidRPr="00AB4651">
        <w:rPr>
          <w:rFonts w:hint="eastAsia"/>
          <w:sz w:val="28"/>
          <w:szCs w:val="28"/>
          <w:lang w:val="en-GB"/>
        </w:rPr>
        <w:t>(</w:t>
      </w:r>
      <w:r w:rsidR="00AB4651" w:rsidRPr="00AB4651">
        <w:rPr>
          <w:rFonts w:hint="eastAsia"/>
          <w:sz w:val="28"/>
          <w:szCs w:val="28"/>
          <w:lang w:val="en-GB"/>
        </w:rPr>
        <w:t>含嵌套结构体的对齐数</w:t>
      </w:r>
      <w:r w:rsidR="00AB4651" w:rsidRPr="00AB4651">
        <w:rPr>
          <w:rFonts w:hint="eastAsia"/>
          <w:sz w:val="28"/>
          <w:szCs w:val="28"/>
          <w:lang w:val="en-GB"/>
        </w:rPr>
        <w:t>)</w:t>
      </w:r>
      <w:r w:rsidR="00AB4651" w:rsidRPr="00AB4651">
        <w:rPr>
          <w:rFonts w:hint="eastAsia"/>
          <w:sz w:val="28"/>
          <w:szCs w:val="28"/>
          <w:lang w:val="en-GB"/>
        </w:rPr>
        <w:t>的整数倍。</w:t>
      </w:r>
    </w:p>
    <w:p w14:paraId="77388289" w14:textId="59D56FBB" w:rsidR="00DC5935" w:rsidRDefault="00DC5935" w:rsidP="00DC5935">
      <w:pPr>
        <w:spacing w:line="360" w:lineRule="auto"/>
        <w:rPr>
          <w:sz w:val="28"/>
          <w:szCs w:val="28"/>
          <w:lang w:val="en-GB"/>
        </w:rPr>
      </w:pPr>
      <w:r w:rsidRPr="00DC5935">
        <w:rPr>
          <w:noProof/>
          <w:sz w:val="28"/>
          <w:szCs w:val="28"/>
          <w:lang w:val="en-GB"/>
        </w:rPr>
        <w:drawing>
          <wp:inline distT="0" distB="0" distL="0" distR="0" wp14:anchorId="6C2C34F1" wp14:editId="654CACD6">
            <wp:extent cx="5274310" cy="3578225"/>
            <wp:effectExtent l="0" t="0" r="2540" b="3175"/>
            <wp:docPr id="88177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864" name=""/>
                    <pic:cNvPicPr/>
                  </pic:nvPicPr>
                  <pic:blipFill>
                    <a:blip r:embed="rId64"/>
                    <a:stretch>
                      <a:fillRect/>
                    </a:stretch>
                  </pic:blipFill>
                  <pic:spPr>
                    <a:xfrm>
                      <a:off x="0" y="0"/>
                      <a:ext cx="5274310" cy="3578225"/>
                    </a:xfrm>
                    <a:prstGeom prst="rect">
                      <a:avLst/>
                    </a:prstGeom>
                  </pic:spPr>
                </pic:pic>
              </a:graphicData>
            </a:graphic>
          </wp:inline>
        </w:drawing>
      </w:r>
    </w:p>
    <w:p w14:paraId="2295F67A" w14:textId="7E3006C7" w:rsidR="00DC5935" w:rsidRDefault="00DC5935" w:rsidP="00DC5935">
      <w:pPr>
        <w:spacing w:line="360" w:lineRule="auto"/>
        <w:rPr>
          <w:sz w:val="28"/>
          <w:szCs w:val="28"/>
          <w:lang w:val="en-GB"/>
        </w:rPr>
      </w:pPr>
      <w:r w:rsidRPr="00DC5935">
        <w:rPr>
          <w:noProof/>
          <w:sz w:val="28"/>
          <w:szCs w:val="28"/>
          <w:lang w:val="en-GB"/>
        </w:rPr>
        <w:lastRenderedPageBreak/>
        <w:drawing>
          <wp:inline distT="0" distB="0" distL="0" distR="0" wp14:anchorId="1380FA0E" wp14:editId="71BF0BFE">
            <wp:extent cx="5274310" cy="4170045"/>
            <wp:effectExtent l="0" t="0" r="2540" b="1905"/>
            <wp:docPr id="15099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0181" name=""/>
                    <pic:cNvPicPr/>
                  </pic:nvPicPr>
                  <pic:blipFill>
                    <a:blip r:embed="rId65"/>
                    <a:stretch>
                      <a:fillRect/>
                    </a:stretch>
                  </pic:blipFill>
                  <pic:spPr>
                    <a:xfrm>
                      <a:off x="0" y="0"/>
                      <a:ext cx="5274310" cy="4170045"/>
                    </a:xfrm>
                    <a:prstGeom prst="rect">
                      <a:avLst/>
                    </a:prstGeom>
                  </pic:spPr>
                </pic:pic>
              </a:graphicData>
            </a:graphic>
          </wp:inline>
        </w:drawing>
      </w:r>
    </w:p>
    <w:p w14:paraId="56A7A8FB" w14:textId="51B5D762" w:rsidR="00DF4B13" w:rsidRDefault="00DF4B13" w:rsidP="00DC5935">
      <w:pPr>
        <w:spacing w:line="360" w:lineRule="auto"/>
        <w:rPr>
          <w:sz w:val="28"/>
          <w:szCs w:val="28"/>
          <w:lang w:val="en-GB"/>
        </w:rPr>
      </w:pPr>
      <w:r>
        <w:rPr>
          <w:rFonts w:hint="eastAsia"/>
          <w:sz w:val="28"/>
          <w:szCs w:val="28"/>
          <w:lang w:val="en-GB"/>
        </w:rPr>
        <w:t>7.</w:t>
      </w:r>
      <w:r>
        <w:rPr>
          <w:rFonts w:hint="eastAsia"/>
          <w:sz w:val="28"/>
          <w:szCs w:val="28"/>
          <w:lang w:val="en-GB"/>
        </w:rPr>
        <w:t>为什么会存在内存对齐？</w:t>
      </w:r>
    </w:p>
    <w:p w14:paraId="5D9BB633" w14:textId="2B4132E7"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1.</w:t>
      </w:r>
      <w:r w:rsidRPr="00DF4B13">
        <w:rPr>
          <w:rFonts w:hint="eastAsia"/>
        </w:rPr>
        <w:t xml:space="preserve"> </w:t>
      </w:r>
      <w:r w:rsidRPr="00DF4B13">
        <w:rPr>
          <w:rFonts w:hint="eastAsia"/>
          <w:sz w:val="28"/>
          <w:szCs w:val="28"/>
          <w:lang w:val="en-GB"/>
        </w:rPr>
        <w:t>平台原因</w:t>
      </w:r>
      <w:r w:rsidRPr="00DF4B13">
        <w:rPr>
          <w:rFonts w:hint="eastAsia"/>
          <w:sz w:val="28"/>
          <w:szCs w:val="28"/>
          <w:lang w:val="en-GB"/>
        </w:rPr>
        <w:t>(</w:t>
      </w:r>
      <w:r w:rsidRPr="00DF4B13">
        <w:rPr>
          <w:rFonts w:hint="eastAsia"/>
          <w:sz w:val="28"/>
          <w:szCs w:val="28"/>
          <w:lang w:val="en-GB"/>
        </w:rPr>
        <w:t>移植原因</w:t>
      </w:r>
      <w:r w:rsidRPr="00DF4B13">
        <w:rPr>
          <w:rFonts w:hint="eastAsia"/>
          <w:sz w:val="28"/>
          <w:szCs w:val="28"/>
          <w:lang w:val="en-GB"/>
        </w:rPr>
        <w:t>)</w:t>
      </w:r>
      <w:r>
        <w:rPr>
          <w:rFonts w:hint="eastAsia"/>
          <w:sz w:val="28"/>
          <w:szCs w:val="28"/>
          <w:lang w:val="en-GB"/>
        </w:rPr>
        <w:t>：</w:t>
      </w:r>
      <w:r w:rsidRPr="00DF4B13">
        <w:rPr>
          <w:rFonts w:hint="eastAsia"/>
          <w:sz w:val="28"/>
          <w:szCs w:val="28"/>
          <w:lang w:val="en-GB"/>
        </w:rPr>
        <w:t>不是所有的硬件平台都能访问任意地址上的任意数据的</w:t>
      </w:r>
      <w:r>
        <w:rPr>
          <w:rFonts w:hint="eastAsia"/>
          <w:sz w:val="28"/>
          <w:szCs w:val="28"/>
          <w:lang w:val="en-GB"/>
        </w:rPr>
        <w:t>；</w:t>
      </w:r>
      <w:r w:rsidRPr="00DF4B13">
        <w:rPr>
          <w:rFonts w:hint="eastAsia"/>
          <w:sz w:val="28"/>
          <w:szCs w:val="28"/>
          <w:lang w:val="en-GB"/>
        </w:rPr>
        <w:t>某些硬件平台只能在某些地址处取某些特定类型的数据，否则抛出硬件异常。</w:t>
      </w:r>
    </w:p>
    <w:p w14:paraId="6BFE8EBA" w14:textId="03B7365E"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2.</w:t>
      </w:r>
      <w:r w:rsidRPr="00DF4B13">
        <w:rPr>
          <w:rFonts w:hint="eastAsia"/>
        </w:rPr>
        <w:t xml:space="preserve"> </w:t>
      </w:r>
      <w:r w:rsidRPr="00DF4B13">
        <w:rPr>
          <w:rFonts w:hint="eastAsia"/>
          <w:sz w:val="28"/>
          <w:szCs w:val="28"/>
          <w:lang w:val="en-GB"/>
        </w:rPr>
        <w:t>性能原因：数据结构</w:t>
      </w:r>
      <w:r w:rsidRPr="00DF4B13">
        <w:rPr>
          <w:rFonts w:hint="eastAsia"/>
          <w:sz w:val="28"/>
          <w:szCs w:val="28"/>
          <w:lang w:val="en-GB"/>
        </w:rPr>
        <w:t>(</w:t>
      </w:r>
      <w:r w:rsidRPr="00DF4B13">
        <w:rPr>
          <w:rFonts w:hint="eastAsia"/>
          <w:sz w:val="28"/>
          <w:szCs w:val="28"/>
          <w:lang w:val="en-GB"/>
        </w:rPr>
        <w:t>尤其是栈</w:t>
      </w:r>
      <w:r w:rsidRPr="00DF4B13">
        <w:rPr>
          <w:rFonts w:hint="eastAsia"/>
          <w:sz w:val="28"/>
          <w:szCs w:val="28"/>
          <w:lang w:val="en-GB"/>
        </w:rPr>
        <w:t>)</w:t>
      </w:r>
      <w:r w:rsidRPr="00DF4B13">
        <w:rPr>
          <w:rFonts w:hint="eastAsia"/>
          <w:sz w:val="28"/>
          <w:szCs w:val="28"/>
          <w:lang w:val="en-GB"/>
        </w:rPr>
        <w:t>应该尽可能地在自然边界上对齐。原因在于，为了访问未对齐的内存，处理器需要作两次内存访问</w:t>
      </w:r>
      <w:r>
        <w:rPr>
          <w:rFonts w:hint="eastAsia"/>
          <w:sz w:val="28"/>
          <w:szCs w:val="28"/>
          <w:lang w:val="en-GB"/>
        </w:rPr>
        <w:t>；</w:t>
      </w:r>
      <w:r w:rsidRPr="00DF4B13">
        <w:rPr>
          <w:rFonts w:hint="eastAsia"/>
          <w:sz w:val="28"/>
          <w:szCs w:val="28"/>
          <w:lang w:val="en-GB"/>
        </w:rPr>
        <w:t>而对齐的内存访问仅需要一次访问。</w:t>
      </w:r>
    </w:p>
    <w:p w14:paraId="05785B2D" w14:textId="64005B9F" w:rsidR="00FF6927" w:rsidRDefault="00FF6927" w:rsidP="00FF6927">
      <w:pPr>
        <w:spacing w:line="360" w:lineRule="auto"/>
        <w:rPr>
          <w:sz w:val="28"/>
          <w:szCs w:val="28"/>
          <w:lang w:val="en-GB"/>
        </w:rPr>
      </w:pPr>
      <w:r w:rsidRPr="00FF6927">
        <w:rPr>
          <w:noProof/>
          <w:sz w:val="28"/>
          <w:szCs w:val="28"/>
          <w:lang w:val="en-GB"/>
        </w:rPr>
        <w:drawing>
          <wp:inline distT="0" distB="0" distL="0" distR="0" wp14:anchorId="7CC7CE6E" wp14:editId="2A84F24E">
            <wp:extent cx="5274310" cy="711200"/>
            <wp:effectExtent l="0" t="0" r="2540" b="0"/>
            <wp:docPr id="19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6715" name=""/>
                    <pic:cNvPicPr/>
                  </pic:nvPicPr>
                  <pic:blipFill>
                    <a:blip r:embed="rId66"/>
                    <a:stretch>
                      <a:fillRect/>
                    </a:stretch>
                  </pic:blipFill>
                  <pic:spPr>
                    <a:xfrm>
                      <a:off x="0" y="0"/>
                      <a:ext cx="5274310" cy="711200"/>
                    </a:xfrm>
                    <a:prstGeom prst="rect">
                      <a:avLst/>
                    </a:prstGeom>
                  </pic:spPr>
                </pic:pic>
              </a:graphicData>
            </a:graphic>
          </wp:inline>
        </w:drawing>
      </w:r>
    </w:p>
    <w:p w14:paraId="29C00AFC" w14:textId="63529504" w:rsidR="00FF6927" w:rsidRDefault="00FF6927" w:rsidP="00FF6927">
      <w:pPr>
        <w:spacing w:line="360" w:lineRule="auto"/>
        <w:jc w:val="center"/>
        <w:rPr>
          <w:sz w:val="28"/>
          <w:szCs w:val="28"/>
          <w:lang w:val="en-GB"/>
        </w:rPr>
      </w:pPr>
      <w:r>
        <w:rPr>
          <w:rFonts w:hint="eastAsia"/>
          <w:sz w:val="28"/>
          <w:szCs w:val="28"/>
          <w:lang w:val="en-GB"/>
        </w:rPr>
        <w:t>（</w:t>
      </w:r>
      <w:r>
        <w:rPr>
          <w:rFonts w:hint="eastAsia"/>
          <w:sz w:val="28"/>
          <w:szCs w:val="28"/>
          <w:lang w:val="en-GB"/>
        </w:rPr>
        <w:t>32</w:t>
      </w:r>
      <w:r>
        <w:rPr>
          <w:rFonts w:hint="eastAsia"/>
          <w:sz w:val="28"/>
          <w:szCs w:val="28"/>
          <w:lang w:val="en-GB"/>
        </w:rPr>
        <w:t>位机器一次访问</w:t>
      </w:r>
      <w:r>
        <w:rPr>
          <w:rFonts w:hint="eastAsia"/>
          <w:sz w:val="28"/>
          <w:szCs w:val="28"/>
          <w:lang w:val="en-GB"/>
        </w:rPr>
        <w:t>4</w:t>
      </w:r>
      <w:r>
        <w:rPr>
          <w:rFonts w:hint="eastAsia"/>
          <w:sz w:val="28"/>
          <w:szCs w:val="28"/>
          <w:lang w:val="en-GB"/>
        </w:rPr>
        <w:t>个字节，图示为访问次数的比较）</w:t>
      </w:r>
    </w:p>
    <w:p w14:paraId="56EE3276" w14:textId="7AA67EB3" w:rsidR="00DF4B13" w:rsidRDefault="00DF4B13" w:rsidP="00DF4B13">
      <w:pPr>
        <w:spacing w:line="360" w:lineRule="auto"/>
        <w:ind w:firstLineChars="200" w:firstLine="560"/>
        <w:rPr>
          <w:sz w:val="28"/>
          <w:szCs w:val="28"/>
          <w:lang w:val="en-GB"/>
        </w:rPr>
      </w:pPr>
      <w:r>
        <w:rPr>
          <w:rFonts w:hint="eastAsia"/>
          <w:sz w:val="28"/>
          <w:szCs w:val="28"/>
          <w:lang w:val="en-GB"/>
        </w:rPr>
        <w:t>总的来说，结构体的内存对齐是拿空间换时间的做法。</w:t>
      </w:r>
      <w:r w:rsidR="00FF6927">
        <w:rPr>
          <w:rFonts w:hint="eastAsia"/>
          <w:sz w:val="28"/>
          <w:szCs w:val="28"/>
          <w:lang w:val="en-GB"/>
        </w:rPr>
        <w:t>程序员在</w:t>
      </w:r>
      <w:r w:rsidR="00FF6927">
        <w:rPr>
          <w:rFonts w:hint="eastAsia"/>
          <w:sz w:val="28"/>
          <w:szCs w:val="28"/>
          <w:lang w:val="en-GB"/>
        </w:rPr>
        <w:lastRenderedPageBreak/>
        <w:t>设计结构体成员的时候，可以将占用小的成员放在一起，尽量节省空间。</w:t>
      </w:r>
    </w:p>
    <w:p w14:paraId="1C85E36C" w14:textId="16E91C84" w:rsidR="0093484A" w:rsidRDefault="0093484A" w:rsidP="0093484A">
      <w:pPr>
        <w:spacing w:line="360" w:lineRule="auto"/>
        <w:rPr>
          <w:sz w:val="28"/>
          <w:szCs w:val="28"/>
          <w:lang w:val="en-GB"/>
        </w:rPr>
      </w:pPr>
      <w:r>
        <w:rPr>
          <w:rFonts w:hint="eastAsia"/>
          <w:sz w:val="28"/>
          <w:szCs w:val="28"/>
          <w:lang w:val="en-GB"/>
        </w:rPr>
        <w:t>8.</w:t>
      </w:r>
      <w:r>
        <w:rPr>
          <w:rFonts w:hint="eastAsia"/>
          <w:sz w:val="28"/>
          <w:szCs w:val="28"/>
          <w:lang w:val="en-GB"/>
        </w:rPr>
        <w:t>位段的跨平台问题：</w:t>
      </w:r>
    </w:p>
    <w:p w14:paraId="0E5A1533" w14:textId="213EFBA1"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1.int</w:t>
      </w:r>
      <w:r w:rsidRPr="0093484A">
        <w:rPr>
          <w:rFonts w:hint="eastAsia"/>
          <w:sz w:val="28"/>
          <w:szCs w:val="28"/>
          <w:lang w:val="en-GB"/>
        </w:rPr>
        <w:t>位段被当成有符号数还是无符号数是不确定的。</w:t>
      </w:r>
    </w:p>
    <w:p w14:paraId="30EBF9E7" w14:textId="14B8A30E"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2.</w:t>
      </w:r>
      <w:r w:rsidRPr="0093484A">
        <w:rPr>
          <w:rFonts w:hint="eastAsia"/>
          <w:sz w:val="28"/>
          <w:szCs w:val="28"/>
          <w:lang w:val="en-GB"/>
        </w:rPr>
        <w:t>位段中最大位的数目不能确定。</w:t>
      </w:r>
      <w:r w:rsidRPr="0093484A">
        <w:rPr>
          <w:rFonts w:hint="eastAsia"/>
          <w:sz w:val="28"/>
          <w:szCs w:val="28"/>
          <w:lang w:val="en-GB"/>
        </w:rPr>
        <w:t>(16</w:t>
      </w:r>
      <w:r w:rsidRPr="0093484A">
        <w:rPr>
          <w:rFonts w:hint="eastAsia"/>
          <w:sz w:val="28"/>
          <w:szCs w:val="28"/>
          <w:lang w:val="en-GB"/>
        </w:rPr>
        <w:t>位机器最大</w:t>
      </w:r>
      <w:r w:rsidRPr="0093484A">
        <w:rPr>
          <w:rFonts w:hint="eastAsia"/>
          <w:sz w:val="28"/>
          <w:szCs w:val="28"/>
          <w:lang w:val="en-GB"/>
        </w:rPr>
        <w:t>16</w:t>
      </w:r>
      <w:r w:rsidRPr="0093484A">
        <w:rPr>
          <w:rFonts w:hint="eastAsia"/>
          <w:sz w:val="28"/>
          <w:szCs w:val="28"/>
          <w:lang w:val="en-GB"/>
        </w:rPr>
        <w:t>，</w:t>
      </w:r>
      <w:r w:rsidRPr="0093484A">
        <w:rPr>
          <w:rFonts w:hint="eastAsia"/>
          <w:sz w:val="28"/>
          <w:szCs w:val="28"/>
          <w:lang w:val="en-GB"/>
        </w:rPr>
        <w:t>32</w:t>
      </w:r>
      <w:r w:rsidRPr="0093484A">
        <w:rPr>
          <w:rFonts w:hint="eastAsia"/>
          <w:sz w:val="28"/>
          <w:szCs w:val="28"/>
          <w:lang w:val="en-GB"/>
        </w:rPr>
        <w:t>位机器最大</w:t>
      </w:r>
      <w:r w:rsidRPr="0093484A">
        <w:rPr>
          <w:rFonts w:hint="eastAsia"/>
          <w:sz w:val="28"/>
          <w:szCs w:val="28"/>
          <w:lang w:val="en-GB"/>
        </w:rPr>
        <w:t>32</w:t>
      </w:r>
      <w:r w:rsidRPr="0093484A">
        <w:rPr>
          <w:rFonts w:hint="eastAsia"/>
          <w:sz w:val="28"/>
          <w:szCs w:val="28"/>
          <w:lang w:val="en-GB"/>
        </w:rPr>
        <w:t>，写成</w:t>
      </w:r>
      <w:r w:rsidRPr="0093484A">
        <w:rPr>
          <w:rFonts w:hint="eastAsia"/>
          <w:sz w:val="28"/>
          <w:szCs w:val="28"/>
          <w:lang w:val="en-GB"/>
        </w:rPr>
        <w:t>27</w:t>
      </w:r>
      <w:r w:rsidRPr="0093484A">
        <w:rPr>
          <w:rFonts w:hint="eastAsia"/>
          <w:sz w:val="28"/>
          <w:szCs w:val="28"/>
          <w:lang w:val="en-GB"/>
        </w:rPr>
        <w:t>，在</w:t>
      </w:r>
      <w:r w:rsidRPr="0093484A">
        <w:rPr>
          <w:rFonts w:hint="eastAsia"/>
          <w:sz w:val="28"/>
          <w:szCs w:val="28"/>
          <w:lang w:val="en-GB"/>
        </w:rPr>
        <w:t>16</w:t>
      </w:r>
      <w:r w:rsidRPr="0093484A">
        <w:rPr>
          <w:rFonts w:hint="eastAsia"/>
          <w:sz w:val="28"/>
          <w:szCs w:val="28"/>
          <w:lang w:val="en-GB"/>
        </w:rPr>
        <w:t>位机器会出问题。</w:t>
      </w:r>
    </w:p>
    <w:p w14:paraId="1BAD2B33" w14:textId="084817DF"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3.</w:t>
      </w:r>
      <w:r w:rsidRPr="0093484A">
        <w:rPr>
          <w:rFonts w:hint="eastAsia"/>
          <w:sz w:val="28"/>
          <w:szCs w:val="28"/>
          <w:lang w:val="en-GB"/>
        </w:rPr>
        <w:t>位段中的成员在内存中从左向右分配，还是从右向左分配标准尚未定义</w:t>
      </w:r>
      <w:r>
        <w:rPr>
          <w:rFonts w:hint="eastAsia"/>
          <w:sz w:val="28"/>
          <w:szCs w:val="28"/>
          <w:lang w:val="en-GB"/>
        </w:rPr>
        <w:t>。</w:t>
      </w:r>
    </w:p>
    <w:p w14:paraId="44EA2118" w14:textId="5D5F0490"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4.</w:t>
      </w:r>
      <w:r w:rsidRPr="0093484A">
        <w:rPr>
          <w:rFonts w:hint="eastAsia"/>
          <w:sz w:val="28"/>
          <w:szCs w:val="28"/>
          <w:lang w:val="en-GB"/>
        </w:rPr>
        <w:t>当一个结构包含两个位段，第二个位段成员比较大，无法容纳于第一个位段剩余的位时，是舍弃剩余的位还是利用，这是不确定的。</w:t>
      </w:r>
    </w:p>
    <w:p w14:paraId="39EB552A" w14:textId="5DC58643" w:rsidR="005B137B" w:rsidRDefault="005B137B" w:rsidP="0093484A">
      <w:pPr>
        <w:spacing w:line="360" w:lineRule="auto"/>
        <w:rPr>
          <w:sz w:val="28"/>
          <w:szCs w:val="28"/>
          <w:lang w:val="en-GB"/>
        </w:rPr>
      </w:pPr>
      <w:r>
        <w:rPr>
          <w:rFonts w:hint="eastAsia"/>
          <w:sz w:val="28"/>
          <w:szCs w:val="28"/>
          <w:lang w:val="en-GB"/>
        </w:rPr>
        <w:t>9.</w:t>
      </w:r>
      <w:r>
        <w:rPr>
          <w:rFonts w:hint="eastAsia"/>
          <w:sz w:val="28"/>
          <w:szCs w:val="28"/>
          <w:lang w:val="en-GB"/>
        </w:rPr>
        <w:t>枚举</w:t>
      </w:r>
      <w:r w:rsidR="00417E5C">
        <w:rPr>
          <w:rFonts w:hint="eastAsia"/>
          <w:sz w:val="28"/>
          <w:szCs w:val="28"/>
          <w:lang w:val="en-GB"/>
        </w:rPr>
        <w:t>的优点：</w:t>
      </w:r>
    </w:p>
    <w:p w14:paraId="1040E919" w14:textId="216DA3BA"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1.</w:t>
      </w:r>
      <w:r w:rsidRPr="00417E5C">
        <w:rPr>
          <w:rFonts w:hint="eastAsia"/>
          <w:sz w:val="28"/>
          <w:szCs w:val="28"/>
          <w:lang w:val="en-GB"/>
        </w:rPr>
        <w:t>增加代码的可读性和可维护性</w:t>
      </w:r>
    </w:p>
    <w:p w14:paraId="2EA65FDF" w14:textId="5AA57E71"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2.</w:t>
      </w:r>
      <w:r w:rsidRPr="00417E5C">
        <w:rPr>
          <w:rFonts w:hint="eastAsia"/>
          <w:sz w:val="28"/>
          <w:szCs w:val="28"/>
          <w:lang w:val="en-GB"/>
        </w:rPr>
        <w:t>和</w:t>
      </w:r>
      <w:r w:rsidRPr="00417E5C">
        <w:rPr>
          <w:rFonts w:hint="eastAsia"/>
          <w:sz w:val="28"/>
          <w:szCs w:val="28"/>
          <w:lang w:val="en-GB"/>
        </w:rPr>
        <w:t>#define</w:t>
      </w:r>
      <w:r w:rsidRPr="00417E5C">
        <w:rPr>
          <w:rFonts w:hint="eastAsia"/>
          <w:sz w:val="28"/>
          <w:szCs w:val="28"/>
          <w:lang w:val="en-GB"/>
        </w:rPr>
        <w:t>定义的标识符比较枚举有类型检查，更加严谨</w:t>
      </w:r>
    </w:p>
    <w:p w14:paraId="4C53CCE3" w14:textId="1D582C3A"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3.</w:t>
      </w:r>
      <w:r w:rsidRPr="00417E5C">
        <w:rPr>
          <w:rFonts w:hint="eastAsia"/>
          <w:sz w:val="28"/>
          <w:szCs w:val="28"/>
          <w:lang w:val="en-GB"/>
        </w:rPr>
        <w:t>防止了命名污染</w:t>
      </w:r>
      <w:r w:rsidRPr="00417E5C">
        <w:rPr>
          <w:rFonts w:hint="eastAsia"/>
          <w:sz w:val="28"/>
          <w:szCs w:val="28"/>
          <w:lang w:val="en-GB"/>
        </w:rPr>
        <w:t>(</w:t>
      </w:r>
      <w:r w:rsidRPr="00417E5C">
        <w:rPr>
          <w:rFonts w:hint="eastAsia"/>
          <w:sz w:val="28"/>
          <w:szCs w:val="28"/>
          <w:lang w:val="en-GB"/>
        </w:rPr>
        <w:t>封装</w:t>
      </w:r>
      <w:r w:rsidRPr="00417E5C">
        <w:rPr>
          <w:rFonts w:hint="eastAsia"/>
          <w:sz w:val="28"/>
          <w:szCs w:val="28"/>
          <w:lang w:val="en-GB"/>
        </w:rPr>
        <w:t>)</w:t>
      </w:r>
    </w:p>
    <w:p w14:paraId="45E809D0" w14:textId="2D908C03"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4.</w:t>
      </w:r>
      <w:r w:rsidRPr="00417E5C">
        <w:rPr>
          <w:rFonts w:hint="eastAsia"/>
          <w:sz w:val="28"/>
          <w:szCs w:val="28"/>
          <w:lang w:val="en-GB"/>
        </w:rPr>
        <w:t>便于调试</w:t>
      </w:r>
    </w:p>
    <w:p w14:paraId="4896A57C" w14:textId="49967EF0"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5.</w:t>
      </w:r>
      <w:r w:rsidRPr="00417E5C">
        <w:rPr>
          <w:rFonts w:hint="eastAsia"/>
          <w:sz w:val="28"/>
          <w:szCs w:val="28"/>
          <w:lang w:val="en-GB"/>
        </w:rPr>
        <w:t>使用方便，一次可以定义多个常量</w:t>
      </w:r>
    </w:p>
    <w:p w14:paraId="54A43D63" w14:textId="1C2FA039" w:rsidR="00451737" w:rsidRDefault="00451737" w:rsidP="00451737">
      <w:pPr>
        <w:spacing w:line="360" w:lineRule="auto"/>
        <w:rPr>
          <w:sz w:val="28"/>
          <w:szCs w:val="28"/>
          <w:lang w:val="en-GB"/>
        </w:rPr>
      </w:pPr>
      <w:r>
        <w:rPr>
          <w:rFonts w:hint="eastAsia"/>
          <w:sz w:val="28"/>
          <w:szCs w:val="28"/>
          <w:lang w:val="en-GB"/>
        </w:rPr>
        <w:t>10.</w:t>
      </w:r>
      <w:r>
        <w:rPr>
          <w:rFonts w:hint="eastAsia"/>
          <w:sz w:val="28"/>
          <w:szCs w:val="28"/>
          <w:lang w:val="en-GB"/>
        </w:rPr>
        <w:t>联合（共同体）：</w:t>
      </w:r>
      <w:r w:rsidRPr="00451737">
        <w:rPr>
          <w:rFonts w:hint="eastAsia"/>
          <w:sz w:val="28"/>
          <w:szCs w:val="28"/>
          <w:lang w:val="en-GB"/>
        </w:rPr>
        <w:t>这种类型定义的变量也包含一系列的成员，特征是这些成员公用同一块空间</w:t>
      </w:r>
      <w:r w:rsidRPr="00451737">
        <w:rPr>
          <w:rFonts w:hint="eastAsia"/>
          <w:sz w:val="28"/>
          <w:szCs w:val="28"/>
          <w:lang w:val="en-GB"/>
        </w:rPr>
        <w:t>(</w:t>
      </w:r>
      <w:r w:rsidRPr="00451737">
        <w:rPr>
          <w:rFonts w:hint="eastAsia"/>
          <w:sz w:val="28"/>
          <w:szCs w:val="28"/>
          <w:lang w:val="en-GB"/>
        </w:rPr>
        <w:t>所以联合也叫共用体</w:t>
      </w:r>
      <w:r w:rsidRPr="00451737">
        <w:rPr>
          <w:rFonts w:hint="eastAsia"/>
          <w:sz w:val="28"/>
          <w:szCs w:val="28"/>
          <w:lang w:val="en-GB"/>
        </w:rPr>
        <w:t>)</w:t>
      </w:r>
      <w:r>
        <w:rPr>
          <w:rFonts w:hint="eastAsia"/>
          <w:sz w:val="28"/>
          <w:szCs w:val="28"/>
          <w:lang w:val="en-GB"/>
        </w:rPr>
        <w:t>。空间大小至少是最大成员的大小。</w:t>
      </w:r>
    </w:p>
    <w:p w14:paraId="624D7620" w14:textId="682F45C3" w:rsidR="003227B3" w:rsidRDefault="003227B3" w:rsidP="00451737">
      <w:pPr>
        <w:spacing w:line="360" w:lineRule="auto"/>
        <w:rPr>
          <w:sz w:val="28"/>
          <w:szCs w:val="28"/>
          <w:lang w:val="en-GB"/>
        </w:rPr>
      </w:pPr>
      <w:r>
        <w:rPr>
          <w:rFonts w:hint="eastAsia"/>
          <w:sz w:val="28"/>
          <w:szCs w:val="28"/>
          <w:lang w:val="en-GB"/>
        </w:rPr>
        <w:t>11.</w:t>
      </w:r>
      <w:r>
        <w:rPr>
          <w:rFonts w:hint="eastAsia"/>
          <w:sz w:val="28"/>
          <w:szCs w:val="28"/>
          <w:lang w:val="en-GB"/>
        </w:rPr>
        <w:t>动态内存管理：</w:t>
      </w:r>
    </w:p>
    <w:p w14:paraId="6AB007C3" w14:textId="03A7F248" w:rsidR="003227B3" w:rsidRDefault="003227B3" w:rsidP="00451737">
      <w:pPr>
        <w:spacing w:line="360" w:lineRule="auto"/>
        <w:rPr>
          <w:sz w:val="28"/>
          <w:szCs w:val="28"/>
          <w:lang w:val="en-GB"/>
        </w:rPr>
      </w:pPr>
      <w:r>
        <w:rPr>
          <w:rFonts w:hint="eastAsia"/>
          <w:sz w:val="28"/>
          <w:szCs w:val="28"/>
          <w:lang w:val="en-GB"/>
        </w:rPr>
        <w:t>存在的意义：我们对于内存空间的需求往往是是不确定的，普通的内存开辟方式存在要么不足，要么浪费的现象。</w:t>
      </w:r>
    </w:p>
    <w:p w14:paraId="13919951" w14:textId="509048F3" w:rsidR="00E15549" w:rsidRDefault="00E15549" w:rsidP="00451737">
      <w:pPr>
        <w:spacing w:line="360" w:lineRule="auto"/>
        <w:rPr>
          <w:sz w:val="28"/>
          <w:szCs w:val="28"/>
          <w:lang w:val="en-GB"/>
        </w:rPr>
      </w:pPr>
      <w:r>
        <w:rPr>
          <w:rFonts w:hint="eastAsia"/>
          <w:sz w:val="28"/>
          <w:szCs w:val="28"/>
          <w:lang w:val="en-GB"/>
        </w:rPr>
        <w:lastRenderedPageBreak/>
        <w:t>12.realloc</w:t>
      </w:r>
      <w:r>
        <w:rPr>
          <w:rFonts w:hint="eastAsia"/>
          <w:sz w:val="28"/>
          <w:szCs w:val="28"/>
          <w:lang w:val="en-GB"/>
        </w:rPr>
        <w:t>函数工作原理：</w:t>
      </w:r>
    </w:p>
    <w:p w14:paraId="48E47F10" w14:textId="6F2478F2" w:rsidR="00E15549" w:rsidRDefault="00E15549" w:rsidP="00451737">
      <w:pPr>
        <w:spacing w:line="360" w:lineRule="auto"/>
        <w:rPr>
          <w:sz w:val="28"/>
          <w:szCs w:val="28"/>
          <w:lang w:val="en-GB"/>
        </w:rPr>
      </w:pPr>
      <w:r w:rsidRPr="00E15549">
        <w:rPr>
          <w:noProof/>
          <w:sz w:val="28"/>
          <w:szCs w:val="28"/>
          <w:lang w:val="en-GB"/>
        </w:rPr>
        <w:drawing>
          <wp:inline distT="0" distB="0" distL="0" distR="0" wp14:anchorId="6540DBD1" wp14:editId="5B799085">
            <wp:extent cx="5274310" cy="3054350"/>
            <wp:effectExtent l="0" t="0" r="2540" b="0"/>
            <wp:docPr id="214646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4884" name=""/>
                    <pic:cNvPicPr/>
                  </pic:nvPicPr>
                  <pic:blipFill>
                    <a:blip r:embed="rId67"/>
                    <a:stretch>
                      <a:fillRect/>
                    </a:stretch>
                  </pic:blipFill>
                  <pic:spPr>
                    <a:xfrm>
                      <a:off x="0" y="0"/>
                      <a:ext cx="5274310" cy="3054350"/>
                    </a:xfrm>
                    <a:prstGeom prst="rect">
                      <a:avLst/>
                    </a:prstGeom>
                  </pic:spPr>
                </pic:pic>
              </a:graphicData>
            </a:graphic>
          </wp:inline>
        </w:drawing>
      </w:r>
    </w:p>
    <w:p w14:paraId="11DF7410" w14:textId="089E1818" w:rsidR="00F76836" w:rsidRDefault="00F76836" w:rsidP="00451737">
      <w:pPr>
        <w:spacing w:line="360" w:lineRule="auto"/>
        <w:rPr>
          <w:sz w:val="28"/>
          <w:szCs w:val="28"/>
          <w:lang w:val="en-GB"/>
        </w:rPr>
      </w:pPr>
      <w:r>
        <w:rPr>
          <w:rFonts w:hint="eastAsia"/>
          <w:sz w:val="28"/>
          <w:szCs w:val="28"/>
          <w:lang w:val="en-GB"/>
        </w:rPr>
        <w:t>13.</w:t>
      </w:r>
      <w:r>
        <w:rPr>
          <w:rFonts w:hint="eastAsia"/>
          <w:sz w:val="28"/>
          <w:szCs w:val="28"/>
          <w:lang w:val="en-GB"/>
        </w:rPr>
        <w:t>柔性数组</w:t>
      </w:r>
    </w:p>
    <w:p w14:paraId="715B9031" w14:textId="32F94F5B"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结构中的柔性数组成员前面必须至少一个其他成员</w:t>
      </w:r>
      <w:r>
        <w:rPr>
          <w:rFonts w:hint="eastAsia"/>
          <w:sz w:val="28"/>
          <w:szCs w:val="28"/>
          <w:lang w:val="en-GB"/>
        </w:rPr>
        <w:t>；</w:t>
      </w:r>
    </w:p>
    <w:p w14:paraId="21FA8AEE" w14:textId="77777777"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size</w:t>
      </w:r>
      <w:r>
        <w:rPr>
          <w:rFonts w:hint="eastAsia"/>
          <w:sz w:val="28"/>
          <w:szCs w:val="28"/>
          <w:lang w:val="en-GB"/>
        </w:rPr>
        <w:t>o</w:t>
      </w:r>
      <w:r w:rsidRPr="00F76836">
        <w:rPr>
          <w:rFonts w:hint="eastAsia"/>
          <w:sz w:val="28"/>
          <w:szCs w:val="28"/>
          <w:lang w:val="en-GB"/>
        </w:rPr>
        <w:t>f</w:t>
      </w:r>
      <w:r w:rsidRPr="00F76836">
        <w:rPr>
          <w:rFonts w:hint="eastAsia"/>
          <w:sz w:val="28"/>
          <w:szCs w:val="28"/>
          <w:lang w:val="en-GB"/>
        </w:rPr>
        <w:t>返回的这种结构大小不包括柔性数组的内存</w:t>
      </w:r>
      <w:r>
        <w:rPr>
          <w:rFonts w:hint="eastAsia"/>
          <w:sz w:val="28"/>
          <w:szCs w:val="28"/>
          <w:lang w:val="en-GB"/>
        </w:rPr>
        <w:t>；</w:t>
      </w:r>
    </w:p>
    <w:p w14:paraId="3DD91294" w14:textId="37C3DEFE"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包含柔性数组成员的结构用</w:t>
      </w:r>
      <w:r w:rsidRPr="00F76836">
        <w:rPr>
          <w:rFonts w:hint="eastAsia"/>
          <w:sz w:val="28"/>
          <w:szCs w:val="28"/>
          <w:lang w:val="en-GB"/>
        </w:rPr>
        <w:t>malloc()</w:t>
      </w:r>
      <w:r w:rsidRPr="00F76836">
        <w:rPr>
          <w:rFonts w:hint="eastAsia"/>
          <w:sz w:val="28"/>
          <w:szCs w:val="28"/>
          <w:lang w:val="en-GB"/>
        </w:rPr>
        <w:t>函数进行内存的动态分配，并且分配的内存应该大于结构的大小，以适应柔性数组的预期大小</w:t>
      </w:r>
      <w:r w:rsidR="00C91597">
        <w:rPr>
          <w:rFonts w:hint="eastAsia"/>
          <w:sz w:val="28"/>
          <w:szCs w:val="28"/>
          <w:lang w:val="en-GB"/>
        </w:rPr>
        <w:t>；</w:t>
      </w:r>
    </w:p>
    <w:p w14:paraId="0DE21DE8" w14:textId="6ADC73DE" w:rsidR="00C91597" w:rsidRDefault="00C91597" w:rsidP="00F76836">
      <w:pPr>
        <w:spacing w:line="360" w:lineRule="auto"/>
        <w:ind w:firstLineChars="200" w:firstLine="560"/>
        <w:rPr>
          <w:sz w:val="28"/>
          <w:szCs w:val="28"/>
          <w:lang w:val="en-GB"/>
        </w:rPr>
      </w:pPr>
      <w:r>
        <w:rPr>
          <w:rFonts w:hint="eastAsia"/>
          <w:sz w:val="28"/>
          <w:szCs w:val="28"/>
          <w:lang w:val="en-GB"/>
        </w:rPr>
        <w:t>&gt;</w:t>
      </w:r>
      <w:r>
        <w:rPr>
          <w:rFonts w:hint="eastAsia"/>
          <w:sz w:val="28"/>
          <w:szCs w:val="28"/>
          <w:lang w:val="en-GB"/>
        </w:rPr>
        <w:t>存在于结构体最后位置，只存在一个。</w:t>
      </w:r>
    </w:p>
    <w:p w14:paraId="74279F11" w14:textId="158B3ABF" w:rsidR="00C91597" w:rsidRDefault="00C91597" w:rsidP="00F76836">
      <w:pPr>
        <w:spacing w:line="360" w:lineRule="auto"/>
        <w:ind w:firstLineChars="200" w:firstLine="560"/>
        <w:rPr>
          <w:sz w:val="28"/>
          <w:szCs w:val="28"/>
          <w:lang w:val="en-GB"/>
        </w:rPr>
      </w:pPr>
      <w:r>
        <w:rPr>
          <w:rFonts w:hint="eastAsia"/>
          <w:sz w:val="28"/>
          <w:szCs w:val="28"/>
          <w:lang w:val="en-GB"/>
        </w:rPr>
        <w:t>优势：</w:t>
      </w:r>
      <w:r>
        <w:rPr>
          <w:rFonts w:hint="eastAsia"/>
          <w:sz w:val="28"/>
          <w:szCs w:val="28"/>
          <w:lang w:val="en-GB"/>
        </w:rPr>
        <w:t>1.</w:t>
      </w:r>
      <w:r>
        <w:rPr>
          <w:rFonts w:hint="eastAsia"/>
          <w:sz w:val="28"/>
          <w:szCs w:val="28"/>
          <w:lang w:val="en-GB"/>
        </w:rPr>
        <w:t>方便内存释放</w:t>
      </w:r>
    </w:p>
    <w:p w14:paraId="19A6D41C" w14:textId="0BCF9B4C" w:rsidR="00C91597" w:rsidRPr="00C91597" w:rsidRDefault="00C91597" w:rsidP="00F76836">
      <w:pPr>
        <w:spacing w:line="360" w:lineRule="auto"/>
        <w:ind w:firstLineChars="200" w:firstLine="560"/>
        <w:rPr>
          <w:sz w:val="28"/>
          <w:szCs w:val="28"/>
          <w:lang w:val="en-GB"/>
        </w:rPr>
      </w:pPr>
      <w:r>
        <w:rPr>
          <w:rFonts w:hint="eastAsia"/>
          <w:sz w:val="28"/>
          <w:szCs w:val="28"/>
          <w:lang w:val="en-GB"/>
        </w:rPr>
        <w:t xml:space="preserve">      2.</w:t>
      </w:r>
      <w:r>
        <w:rPr>
          <w:rFonts w:hint="eastAsia"/>
          <w:sz w:val="28"/>
          <w:szCs w:val="28"/>
          <w:lang w:val="en-GB"/>
        </w:rPr>
        <w:t>提高访问速度，减少内存碎片</w:t>
      </w:r>
    </w:p>
    <w:p w14:paraId="1FF109D0" w14:textId="04FFCB71" w:rsidR="009570D4" w:rsidRDefault="000E0BE3" w:rsidP="00451737">
      <w:pPr>
        <w:spacing w:line="360" w:lineRule="auto"/>
        <w:rPr>
          <w:sz w:val="28"/>
          <w:szCs w:val="28"/>
          <w:lang w:val="en-GB"/>
        </w:rPr>
      </w:pPr>
      <w:r>
        <w:rPr>
          <w:rFonts w:hint="eastAsia"/>
          <w:sz w:val="28"/>
          <w:szCs w:val="28"/>
          <w:lang w:val="en-GB"/>
        </w:rPr>
        <w:t>14.</w:t>
      </w:r>
      <w:r>
        <w:rPr>
          <w:rFonts w:hint="eastAsia"/>
          <w:sz w:val="28"/>
          <w:szCs w:val="28"/>
          <w:lang w:val="en-GB"/>
        </w:rPr>
        <w:t>文件：包含程序文件，数据文件存放在磁盘上</w:t>
      </w:r>
      <w:r>
        <w:rPr>
          <w:rFonts w:hint="eastAsia"/>
          <w:sz w:val="28"/>
          <w:szCs w:val="28"/>
          <w:lang w:val="en-GB"/>
        </w:rPr>
        <w:t xml:space="preserve"> </w:t>
      </w:r>
    </w:p>
    <w:p w14:paraId="08604A47" w14:textId="775AD8FE" w:rsidR="00190377" w:rsidRDefault="00190377" w:rsidP="00451737">
      <w:pPr>
        <w:spacing w:line="360" w:lineRule="auto"/>
        <w:rPr>
          <w:sz w:val="28"/>
          <w:szCs w:val="28"/>
          <w:lang w:val="en-GB"/>
        </w:rPr>
      </w:pPr>
      <w:r>
        <w:rPr>
          <w:rFonts w:hint="eastAsia"/>
          <w:sz w:val="28"/>
          <w:szCs w:val="28"/>
          <w:lang w:val="en-GB"/>
        </w:rPr>
        <w:t>打开方式：</w:t>
      </w:r>
    </w:p>
    <w:p w14:paraId="7FB24F41" w14:textId="21DECCD4" w:rsidR="00190377" w:rsidRDefault="00190377" w:rsidP="00451737">
      <w:pPr>
        <w:spacing w:line="360" w:lineRule="auto"/>
        <w:rPr>
          <w:sz w:val="28"/>
          <w:szCs w:val="28"/>
          <w:lang w:val="en-GB"/>
        </w:rPr>
      </w:pPr>
      <w:r w:rsidRPr="00190377">
        <w:rPr>
          <w:noProof/>
          <w:sz w:val="28"/>
          <w:szCs w:val="28"/>
          <w:lang w:val="en-GB"/>
        </w:rPr>
        <w:lastRenderedPageBreak/>
        <w:drawing>
          <wp:inline distT="0" distB="0" distL="0" distR="0" wp14:anchorId="7B64983C" wp14:editId="08CF7047">
            <wp:extent cx="5274310" cy="3220085"/>
            <wp:effectExtent l="0" t="0" r="2540" b="0"/>
            <wp:docPr id="166337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73130"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3220085"/>
                    </a:xfrm>
                    <a:prstGeom prst="rect">
                      <a:avLst/>
                    </a:prstGeom>
                  </pic:spPr>
                </pic:pic>
              </a:graphicData>
            </a:graphic>
          </wp:inline>
        </w:drawing>
      </w:r>
    </w:p>
    <w:p w14:paraId="09895990" w14:textId="705DE003" w:rsidR="00190377" w:rsidRDefault="00190377" w:rsidP="00451737">
      <w:pPr>
        <w:spacing w:line="360" w:lineRule="auto"/>
        <w:rPr>
          <w:sz w:val="28"/>
          <w:szCs w:val="28"/>
          <w:lang w:val="en-GB"/>
        </w:rPr>
      </w:pPr>
      <w:r w:rsidRPr="00190377">
        <w:rPr>
          <w:noProof/>
          <w:sz w:val="28"/>
          <w:szCs w:val="28"/>
          <w:lang w:val="en-GB"/>
        </w:rPr>
        <w:drawing>
          <wp:inline distT="0" distB="0" distL="0" distR="0" wp14:anchorId="5C67D0F8" wp14:editId="301755C8">
            <wp:extent cx="5274310" cy="509905"/>
            <wp:effectExtent l="0" t="0" r="2540" b="4445"/>
            <wp:docPr id="1303850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425"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274310" cy="509905"/>
                    </a:xfrm>
                    <a:prstGeom prst="rect">
                      <a:avLst/>
                    </a:prstGeom>
                  </pic:spPr>
                </pic:pic>
              </a:graphicData>
            </a:graphic>
          </wp:inline>
        </w:drawing>
      </w:r>
    </w:p>
    <w:p w14:paraId="3C711ADC" w14:textId="08401AC3" w:rsidR="00190377" w:rsidRDefault="00190377" w:rsidP="00451737">
      <w:pPr>
        <w:spacing w:line="360" w:lineRule="auto"/>
        <w:rPr>
          <w:sz w:val="28"/>
          <w:szCs w:val="28"/>
          <w:lang w:val="en-GB"/>
        </w:rPr>
      </w:pPr>
      <w:r>
        <w:rPr>
          <w:rFonts w:hint="eastAsia"/>
          <w:sz w:val="28"/>
          <w:szCs w:val="28"/>
          <w:lang w:val="en-GB"/>
        </w:rPr>
        <w:t>文件读写：</w:t>
      </w:r>
    </w:p>
    <w:p w14:paraId="66637547" w14:textId="615AB095" w:rsidR="00190377" w:rsidRDefault="00190377" w:rsidP="00451737">
      <w:pPr>
        <w:spacing w:line="360" w:lineRule="auto"/>
        <w:rPr>
          <w:sz w:val="28"/>
          <w:szCs w:val="28"/>
          <w:lang w:val="en-GB"/>
        </w:rPr>
      </w:pPr>
      <w:r w:rsidRPr="00190377">
        <w:rPr>
          <w:noProof/>
          <w:sz w:val="28"/>
          <w:szCs w:val="28"/>
          <w:lang w:val="en-GB"/>
        </w:rPr>
        <w:drawing>
          <wp:inline distT="0" distB="0" distL="0" distR="0" wp14:anchorId="6F3539B0" wp14:editId="22BF0266">
            <wp:extent cx="5274310" cy="2722245"/>
            <wp:effectExtent l="0" t="0" r="2540" b="1905"/>
            <wp:docPr id="57163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243"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2722245"/>
                    </a:xfrm>
                    <a:prstGeom prst="rect">
                      <a:avLst/>
                    </a:prstGeom>
                  </pic:spPr>
                </pic:pic>
              </a:graphicData>
            </a:graphic>
          </wp:inline>
        </w:drawing>
      </w:r>
    </w:p>
    <w:p w14:paraId="4C9CBC84" w14:textId="330F643B" w:rsidR="00BB1080" w:rsidRDefault="00BB1080" w:rsidP="00451737">
      <w:pPr>
        <w:spacing w:line="360" w:lineRule="auto"/>
        <w:rPr>
          <w:sz w:val="28"/>
          <w:szCs w:val="28"/>
          <w:lang w:val="en-GB"/>
        </w:rPr>
      </w:pPr>
      <w:r w:rsidRPr="00BB1080">
        <w:rPr>
          <w:noProof/>
          <w:sz w:val="28"/>
          <w:szCs w:val="28"/>
          <w:lang w:val="en-GB"/>
        </w:rPr>
        <w:lastRenderedPageBreak/>
        <w:drawing>
          <wp:inline distT="0" distB="0" distL="0" distR="0" wp14:anchorId="708503D9" wp14:editId="39F1828F">
            <wp:extent cx="5210902" cy="1819529"/>
            <wp:effectExtent l="0" t="0" r="8890" b="9525"/>
            <wp:docPr id="195615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5830" name=""/>
                    <pic:cNvPicPr/>
                  </pic:nvPicPr>
                  <pic:blipFill>
                    <a:blip r:embed="rId71"/>
                    <a:stretch>
                      <a:fillRect/>
                    </a:stretch>
                  </pic:blipFill>
                  <pic:spPr>
                    <a:xfrm>
                      <a:off x="0" y="0"/>
                      <a:ext cx="5210902" cy="1819529"/>
                    </a:xfrm>
                    <a:prstGeom prst="rect">
                      <a:avLst/>
                    </a:prstGeom>
                  </pic:spPr>
                </pic:pic>
              </a:graphicData>
            </a:graphic>
          </wp:inline>
        </w:drawing>
      </w:r>
    </w:p>
    <w:p w14:paraId="7BB9339C" w14:textId="72B2A8F0" w:rsidR="00C61309" w:rsidRDefault="00C61309" w:rsidP="00451737">
      <w:pPr>
        <w:spacing w:line="360" w:lineRule="auto"/>
        <w:rPr>
          <w:sz w:val="28"/>
          <w:szCs w:val="28"/>
          <w:lang w:val="en-GB"/>
        </w:rPr>
      </w:pPr>
      <w:r>
        <w:rPr>
          <w:rFonts w:hint="eastAsia"/>
          <w:sz w:val="28"/>
          <w:szCs w:val="28"/>
          <w:lang w:val="en-GB"/>
        </w:rPr>
        <w:t>文件缓冲区</w:t>
      </w:r>
    </w:p>
    <w:p w14:paraId="0C9B53FA" w14:textId="5ABDAEF3" w:rsidR="00C61309" w:rsidRDefault="00C61309" w:rsidP="00451737">
      <w:pPr>
        <w:spacing w:line="360" w:lineRule="auto"/>
        <w:rPr>
          <w:sz w:val="28"/>
          <w:szCs w:val="28"/>
          <w:lang w:val="en-GB"/>
        </w:rPr>
      </w:pPr>
      <w:r w:rsidRPr="00C61309">
        <w:rPr>
          <w:noProof/>
          <w:sz w:val="28"/>
          <w:szCs w:val="28"/>
          <w:lang w:val="en-GB"/>
        </w:rPr>
        <w:drawing>
          <wp:inline distT="0" distB="0" distL="0" distR="0" wp14:anchorId="39ED92CE" wp14:editId="35379423">
            <wp:extent cx="5274310" cy="2844165"/>
            <wp:effectExtent l="0" t="0" r="2540" b="0"/>
            <wp:docPr id="588235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5608" name=""/>
                    <pic:cNvPicPr/>
                  </pic:nvPicPr>
                  <pic:blipFill>
                    <a:blip r:embed="rId72"/>
                    <a:stretch>
                      <a:fillRect/>
                    </a:stretch>
                  </pic:blipFill>
                  <pic:spPr>
                    <a:xfrm>
                      <a:off x="0" y="0"/>
                      <a:ext cx="5274310" cy="2844165"/>
                    </a:xfrm>
                    <a:prstGeom prst="rect">
                      <a:avLst/>
                    </a:prstGeom>
                  </pic:spPr>
                </pic:pic>
              </a:graphicData>
            </a:graphic>
          </wp:inline>
        </w:drawing>
      </w:r>
    </w:p>
    <w:p w14:paraId="36797C36" w14:textId="4B6702A2" w:rsidR="007E04DB" w:rsidRDefault="007E04DB" w:rsidP="00451737">
      <w:pPr>
        <w:spacing w:line="360" w:lineRule="auto"/>
        <w:rPr>
          <w:sz w:val="28"/>
          <w:szCs w:val="28"/>
          <w:lang w:val="en-GB"/>
        </w:rPr>
      </w:pPr>
      <w:r>
        <w:rPr>
          <w:rFonts w:hint="eastAsia"/>
          <w:sz w:val="28"/>
          <w:szCs w:val="28"/>
          <w:lang w:val="en-GB"/>
        </w:rPr>
        <w:t>15.</w:t>
      </w:r>
      <w:r>
        <w:rPr>
          <w:rFonts w:hint="eastAsia"/>
          <w:sz w:val="28"/>
          <w:szCs w:val="28"/>
          <w:lang w:val="en-GB"/>
        </w:rPr>
        <w:t>程序环境</w:t>
      </w:r>
    </w:p>
    <w:p w14:paraId="3B1D0EAF" w14:textId="42559D49" w:rsidR="007E04DB" w:rsidRDefault="007E04DB" w:rsidP="00451737">
      <w:pPr>
        <w:spacing w:line="360" w:lineRule="auto"/>
        <w:rPr>
          <w:sz w:val="28"/>
          <w:szCs w:val="28"/>
          <w:lang w:val="en-GB"/>
        </w:rPr>
      </w:pPr>
      <w:r w:rsidRPr="007E04DB">
        <w:rPr>
          <w:noProof/>
          <w:sz w:val="28"/>
          <w:szCs w:val="28"/>
          <w:lang w:val="en-GB"/>
        </w:rPr>
        <w:drawing>
          <wp:inline distT="0" distB="0" distL="0" distR="0" wp14:anchorId="697FC69E" wp14:editId="5889C315">
            <wp:extent cx="5274310" cy="704850"/>
            <wp:effectExtent l="0" t="0" r="2540" b="0"/>
            <wp:docPr id="133024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5055" name=""/>
                    <pic:cNvPicPr/>
                  </pic:nvPicPr>
                  <pic:blipFill>
                    <a:blip r:embed="rId73"/>
                    <a:stretch>
                      <a:fillRect/>
                    </a:stretch>
                  </pic:blipFill>
                  <pic:spPr>
                    <a:xfrm>
                      <a:off x="0" y="0"/>
                      <a:ext cx="5274310" cy="704850"/>
                    </a:xfrm>
                    <a:prstGeom prst="rect">
                      <a:avLst/>
                    </a:prstGeom>
                  </pic:spPr>
                </pic:pic>
              </a:graphicData>
            </a:graphic>
          </wp:inline>
        </w:drawing>
      </w:r>
    </w:p>
    <w:p w14:paraId="7ED82761" w14:textId="0DD2DBAF" w:rsidR="00991A2C" w:rsidRDefault="00991A2C" w:rsidP="00451737">
      <w:pPr>
        <w:spacing w:line="360" w:lineRule="auto"/>
        <w:rPr>
          <w:sz w:val="28"/>
          <w:szCs w:val="28"/>
          <w:lang w:val="en-GB"/>
        </w:rPr>
      </w:pPr>
      <w:r w:rsidRPr="00991A2C">
        <w:rPr>
          <w:noProof/>
          <w:sz w:val="28"/>
          <w:szCs w:val="28"/>
          <w:lang w:val="en-GB"/>
        </w:rPr>
        <w:drawing>
          <wp:inline distT="0" distB="0" distL="0" distR="0" wp14:anchorId="6D427F6B" wp14:editId="321E6C09">
            <wp:extent cx="5274310" cy="1639570"/>
            <wp:effectExtent l="0" t="0" r="2540" b="0"/>
            <wp:docPr id="1412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80" name=""/>
                    <pic:cNvPicPr/>
                  </pic:nvPicPr>
                  <pic:blipFill>
                    <a:blip r:embed="rId74"/>
                    <a:stretch>
                      <a:fillRect/>
                    </a:stretch>
                  </pic:blipFill>
                  <pic:spPr>
                    <a:xfrm>
                      <a:off x="0" y="0"/>
                      <a:ext cx="5274310" cy="1639570"/>
                    </a:xfrm>
                    <a:prstGeom prst="rect">
                      <a:avLst/>
                    </a:prstGeom>
                  </pic:spPr>
                </pic:pic>
              </a:graphicData>
            </a:graphic>
          </wp:inline>
        </w:drawing>
      </w:r>
    </w:p>
    <w:p w14:paraId="5EF875D9" w14:textId="22E8C311" w:rsidR="006C3B5C" w:rsidRDefault="006C3B5C" w:rsidP="00451737">
      <w:pPr>
        <w:spacing w:line="360" w:lineRule="auto"/>
        <w:rPr>
          <w:sz w:val="28"/>
          <w:szCs w:val="28"/>
          <w:lang w:val="en-GB"/>
        </w:rPr>
      </w:pPr>
      <w:r>
        <w:rPr>
          <w:rFonts w:hint="eastAsia"/>
          <w:sz w:val="28"/>
          <w:szCs w:val="28"/>
          <w:lang w:val="en-GB"/>
        </w:rPr>
        <w:t>16.</w:t>
      </w:r>
      <w:r>
        <w:rPr>
          <w:rFonts w:hint="eastAsia"/>
          <w:sz w:val="28"/>
          <w:szCs w:val="28"/>
          <w:lang w:val="en-GB"/>
        </w:rPr>
        <w:t>预处理详解</w:t>
      </w:r>
    </w:p>
    <w:p w14:paraId="758A5F3E" w14:textId="7DECA39C" w:rsidR="006C3B5C" w:rsidRDefault="006C3B5C" w:rsidP="00451737">
      <w:pPr>
        <w:spacing w:line="360" w:lineRule="auto"/>
        <w:rPr>
          <w:sz w:val="28"/>
          <w:szCs w:val="28"/>
          <w:lang w:val="en-GB"/>
        </w:rPr>
      </w:pPr>
      <w:r w:rsidRPr="006C3B5C">
        <w:rPr>
          <w:noProof/>
          <w:sz w:val="28"/>
          <w:szCs w:val="28"/>
          <w:lang w:val="en-GB"/>
        </w:rPr>
        <w:lastRenderedPageBreak/>
        <w:drawing>
          <wp:inline distT="0" distB="0" distL="0" distR="0" wp14:anchorId="7A4D9938" wp14:editId="06A97A2E">
            <wp:extent cx="5274310" cy="2047875"/>
            <wp:effectExtent l="0" t="0" r="2540" b="9525"/>
            <wp:docPr id="148249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0278"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274310" cy="2047875"/>
                    </a:xfrm>
                    <a:prstGeom prst="rect">
                      <a:avLst/>
                    </a:prstGeom>
                  </pic:spPr>
                </pic:pic>
              </a:graphicData>
            </a:graphic>
          </wp:inline>
        </w:drawing>
      </w:r>
    </w:p>
    <w:p w14:paraId="659C9B64" w14:textId="2033E6E1" w:rsidR="00ED1811" w:rsidRDefault="00ED1811" w:rsidP="00451737">
      <w:pPr>
        <w:spacing w:line="360" w:lineRule="auto"/>
        <w:rPr>
          <w:sz w:val="28"/>
          <w:szCs w:val="28"/>
          <w:lang w:val="en-GB"/>
        </w:rPr>
      </w:pPr>
      <w:r>
        <w:rPr>
          <w:rFonts w:hint="eastAsia"/>
          <w:sz w:val="28"/>
          <w:szCs w:val="28"/>
          <w:lang w:val="en-GB"/>
        </w:rPr>
        <w:t>17.#define</w:t>
      </w:r>
      <w:r>
        <w:rPr>
          <w:rFonts w:hint="eastAsia"/>
          <w:sz w:val="28"/>
          <w:szCs w:val="28"/>
          <w:lang w:val="en-GB"/>
        </w:rPr>
        <w:t>定义宏</w:t>
      </w:r>
    </w:p>
    <w:p w14:paraId="12DD1F18" w14:textId="67BB0E0E" w:rsidR="00ED1811" w:rsidRPr="00E15549" w:rsidRDefault="00ED1811" w:rsidP="00451737">
      <w:pPr>
        <w:spacing w:line="360" w:lineRule="auto"/>
        <w:rPr>
          <w:sz w:val="28"/>
          <w:szCs w:val="28"/>
          <w:lang w:val="en-GB"/>
        </w:rPr>
      </w:pPr>
      <w:r w:rsidRPr="00ED1811">
        <w:rPr>
          <w:noProof/>
          <w:sz w:val="28"/>
          <w:szCs w:val="28"/>
          <w:lang w:val="en-GB"/>
        </w:rPr>
        <w:drawing>
          <wp:inline distT="0" distB="0" distL="0" distR="0" wp14:anchorId="0E171C2F" wp14:editId="3FFC6F5F">
            <wp:extent cx="5274310" cy="1109980"/>
            <wp:effectExtent l="0" t="0" r="2540" b="0"/>
            <wp:docPr id="337336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120" name=""/>
                    <pic:cNvPicPr/>
                  </pic:nvPicPr>
                  <pic:blipFill>
                    <a:blip r:embed="rId76"/>
                    <a:stretch>
                      <a:fillRect/>
                    </a:stretch>
                  </pic:blipFill>
                  <pic:spPr>
                    <a:xfrm>
                      <a:off x="0" y="0"/>
                      <a:ext cx="5274310" cy="1109980"/>
                    </a:xfrm>
                    <a:prstGeom prst="rect">
                      <a:avLst/>
                    </a:prstGeom>
                  </pic:spPr>
                </pic:pic>
              </a:graphicData>
            </a:graphic>
          </wp:inline>
        </w:drawing>
      </w:r>
    </w:p>
    <w:p w14:paraId="41FA52C8" w14:textId="6BA876D3" w:rsidR="00DF4B13" w:rsidRPr="00DC5935" w:rsidRDefault="00DF4B13" w:rsidP="00DC5935">
      <w:pPr>
        <w:spacing w:line="360" w:lineRule="auto"/>
        <w:rPr>
          <w:sz w:val="28"/>
          <w:szCs w:val="28"/>
          <w:lang w:val="en-GB"/>
        </w:rPr>
      </w:pPr>
    </w:p>
    <w:p w14:paraId="0708FED9" w14:textId="68F18084" w:rsidR="00386AC8" w:rsidRDefault="00386AC8" w:rsidP="00386AC8">
      <w:pPr>
        <w:jc w:val="center"/>
        <w:rPr>
          <w:b/>
          <w:bCs/>
          <w:sz w:val="44"/>
          <w:szCs w:val="44"/>
        </w:rPr>
      </w:pPr>
      <w:r>
        <w:rPr>
          <w:rFonts w:hint="eastAsia"/>
          <w:b/>
          <w:bCs/>
          <w:sz w:val="44"/>
          <w:szCs w:val="44"/>
        </w:rPr>
        <w:t>四、概念补充</w:t>
      </w:r>
    </w:p>
    <w:p w14:paraId="02EBCDAD" w14:textId="168AEA96" w:rsidR="00386AC8" w:rsidRDefault="00386AC8" w:rsidP="00386AC8">
      <w:pPr>
        <w:spacing w:line="360" w:lineRule="auto"/>
        <w:rPr>
          <w:sz w:val="28"/>
          <w:szCs w:val="28"/>
          <w:lang w:val="en-GB"/>
        </w:rPr>
      </w:pPr>
      <w:r w:rsidRPr="00386AC8">
        <w:rPr>
          <w:rFonts w:hint="eastAsia"/>
          <w:sz w:val="28"/>
          <w:szCs w:val="28"/>
          <w:lang w:val="en-GB"/>
        </w:rPr>
        <w:t>1.</w:t>
      </w:r>
      <w:r w:rsidRPr="00386AC8">
        <w:rPr>
          <w:rFonts w:hint="eastAsia"/>
          <w:sz w:val="28"/>
          <w:szCs w:val="28"/>
          <w:lang w:val="en-GB"/>
        </w:rPr>
        <w:t>时间复杂度</w:t>
      </w:r>
      <w:r>
        <w:rPr>
          <w:rFonts w:hint="eastAsia"/>
          <w:sz w:val="28"/>
          <w:szCs w:val="28"/>
          <w:lang w:val="en-GB"/>
        </w:rPr>
        <w:t>：</w:t>
      </w:r>
      <w:r w:rsidRPr="00386AC8">
        <w:rPr>
          <w:sz w:val="28"/>
          <w:szCs w:val="28"/>
          <w:lang w:val="en-GB"/>
        </w:rPr>
        <w:t>时间复杂度</w:t>
      </w:r>
      <w:r w:rsidRPr="00386AC8">
        <w:rPr>
          <w:sz w:val="28"/>
          <w:szCs w:val="28"/>
          <w:lang w:val="en-GB"/>
        </w:rPr>
        <w:t> T(n) </w:t>
      </w:r>
      <w:r w:rsidRPr="00386AC8">
        <w:rPr>
          <w:sz w:val="28"/>
          <w:szCs w:val="28"/>
          <w:lang w:val="en-GB"/>
        </w:rPr>
        <w:t>描述的是算法在输入规模为</w:t>
      </w:r>
      <w:r w:rsidRPr="00386AC8">
        <w:rPr>
          <w:sz w:val="28"/>
          <w:szCs w:val="28"/>
          <w:lang w:val="en-GB"/>
        </w:rPr>
        <w:t> n </w:t>
      </w:r>
      <w:r w:rsidRPr="00386AC8">
        <w:rPr>
          <w:sz w:val="28"/>
          <w:szCs w:val="28"/>
          <w:lang w:val="en-GB"/>
        </w:rPr>
        <w:t>的情况下，执行所需的时间（或步骤数）。为了简化分析，我们通常忽略低阶项和常数因子，只关注增长最快的部分，这就是</w:t>
      </w:r>
      <w:r w:rsidRPr="00386AC8">
        <w:rPr>
          <w:sz w:val="28"/>
          <w:szCs w:val="28"/>
          <w:lang w:val="en-GB"/>
        </w:rPr>
        <w:t>“</w:t>
      </w:r>
      <w:r w:rsidRPr="00386AC8">
        <w:rPr>
          <w:sz w:val="28"/>
          <w:szCs w:val="28"/>
          <w:lang w:val="en-GB"/>
        </w:rPr>
        <w:t>大</w:t>
      </w:r>
      <w:r w:rsidRPr="00386AC8">
        <w:rPr>
          <w:sz w:val="28"/>
          <w:szCs w:val="28"/>
          <w:lang w:val="en-GB"/>
        </w:rPr>
        <w:t>O”</w:t>
      </w:r>
      <w:r w:rsidRPr="00386AC8">
        <w:rPr>
          <w:sz w:val="28"/>
          <w:szCs w:val="28"/>
          <w:lang w:val="en-GB"/>
        </w:rPr>
        <w:t>表示法的由来。</w:t>
      </w:r>
    </w:p>
    <w:p w14:paraId="3ED78475" w14:textId="33E40FA1" w:rsidR="009570D4" w:rsidRDefault="009570D4" w:rsidP="00386AC8">
      <w:pPr>
        <w:spacing w:line="360" w:lineRule="auto"/>
        <w:rPr>
          <w:sz w:val="28"/>
          <w:szCs w:val="28"/>
          <w:lang w:val="en-GB"/>
        </w:rPr>
      </w:pPr>
      <w:r>
        <w:rPr>
          <w:rFonts w:hint="eastAsia"/>
          <w:sz w:val="28"/>
          <w:szCs w:val="28"/>
          <w:lang w:val="en-GB"/>
        </w:rPr>
        <w:t>2.</w:t>
      </w:r>
      <w:r>
        <w:rPr>
          <w:rFonts w:hint="eastAsia"/>
          <w:sz w:val="28"/>
          <w:szCs w:val="28"/>
          <w:lang w:val="en-GB"/>
        </w:rPr>
        <w:t>内存开辟</w:t>
      </w:r>
    </w:p>
    <w:p w14:paraId="42EC5F82" w14:textId="45EF50F5" w:rsidR="009570D4" w:rsidRPr="00386AC8" w:rsidRDefault="009570D4" w:rsidP="00386AC8">
      <w:pPr>
        <w:spacing w:line="360" w:lineRule="auto"/>
        <w:rPr>
          <w:sz w:val="28"/>
          <w:szCs w:val="28"/>
          <w:lang w:val="en-GB"/>
        </w:rPr>
      </w:pPr>
      <w:r w:rsidRPr="009570D4">
        <w:rPr>
          <w:noProof/>
          <w:sz w:val="28"/>
          <w:szCs w:val="28"/>
          <w:lang w:val="en-GB"/>
        </w:rPr>
        <w:lastRenderedPageBreak/>
        <w:drawing>
          <wp:inline distT="0" distB="0" distL="0" distR="0" wp14:anchorId="0901A99E" wp14:editId="1A6B5750">
            <wp:extent cx="5274310" cy="3458210"/>
            <wp:effectExtent l="0" t="0" r="2540" b="8890"/>
            <wp:docPr id="13709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700" name=""/>
                    <pic:cNvPicPr/>
                  </pic:nvPicPr>
                  <pic:blipFill>
                    <a:blip r:embed="rId77"/>
                    <a:stretch>
                      <a:fillRect/>
                    </a:stretch>
                  </pic:blipFill>
                  <pic:spPr>
                    <a:xfrm>
                      <a:off x="0" y="0"/>
                      <a:ext cx="5274310" cy="3458210"/>
                    </a:xfrm>
                    <a:prstGeom prst="rect">
                      <a:avLst/>
                    </a:prstGeom>
                  </pic:spPr>
                </pic:pic>
              </a:graphicData>
            </a:graphic>
          </wp:inline>
        </w:drawing>
      </w:r>
    </w:p>
    <w:p w14:paraId="0D543AEE" w14:textId="79711E73" w:rsidR="00AD6D75" w:rsidRPr="0067691A" w:rsidRDefault="00AD6D75" w:rsidP="00AD6D75">
      <w:pPr>
        <w:spacing w:line="360" w:lineRule="auto"/>
        <w:rPr>
          <w:sz w:val="28"/>
          <w:szCs w:val="28"/>
          <w:lang w:val="en-GB"/>
        </w:rPr>
      </w:pP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180A3" w14:textId="77777777" w:rsidR="00CD603E" w:rsidRDefault="00CD603E" w:rsidP="00723858">
      <w:r>
        <w:separator/>
      </w:r>
    </w:p>
  </w:endnote>
  <w:endnote w:type="continuationSeparator" w:id="0">
    <w:p w14:paraId="74886C88" w14:textId="77777777" w:rsidR="00CD603E" w:rsidRDefault="00CD603E"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D58DE" w14:textId="77777777" w:rsidR="00CD603E" w:rsidRDefault="00CD603E" w:rsidP="00723858">
      <w:r>
        <w:separator/>
      </w:r>
    </w:p>
  </w:footnote>
  <w:footnote w:type="continuationSeparator" w:id="0">
    <w:p w14:paraId="095BD8DA" w14:textId="77777777" w:rsidR="00CD603E" w:rsidRDefault="00CD603E"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00668"/>
    <w:rsid w:val="00004217"/>
    <w:rsid w:val="000122F6"/>
    <w:rsid w:val="00023D05"/>
    <w:rsid w:val="000245D6"/>
    <w:rsid w:val="00027EC3"/>
    <w:rsid w:val="000357A0"/>
    <w:rsid w:val="00060F1A"/>
    <w:rsid w:val="000837F6"/>
    <w:rsid w:val="00091315"/>
    <w:rsid w:val="00091E1E"/>
    <w:rsid w:val="0009338F"/>
    <w:rsid w:val="000A0142"/>
    <w:rsid w:val="000B260E"/>
    <w:rsid w:val="000C2717"/>
    <w:rsid w:val="000D07B7"/>
    <w:rsid w:val="000D5AAF"/>
    <w:rsid w:val="000E0BE3"/>
    <w:rsid w:val="000F277D"/>
    <w:rsid w:val="000F4108"/>
    <w:rsid w:val="000F65C0"/>
    <w:rsid w:val="00146486"/>
    <w:rsid w:val="00155A8D"/>
    <w:rsid w:val="00161CFC"/>
    <w:rsid w:val="00172A27"/>
    <w:rsid w:val="00182A75"/>
    <w:rsid w:val="00190377"/>
    <w:rsid w:val="001922E0"/>
    <w:rsid w:val="00197AA4"/>
    <w:rsid w:val="001A6146"/>
    <w:rsid w:val="001B1FEB"/>
    <w:rsid w:val="001C1F42"/>
    <w:rsid w:val="001F01AF"/>
    <w:rsid w:val="00202732"/>
    <w:rsid w:val="00202A3C"/>
    <w:rsid w:val="0020720F"/>
    <w:rsid w:val="00215991"/>
    <w:rsid w:val="00226CCD"/>
    <w:rsid w:val="002507BD"/>
    <w:rsid w:val="00257D27"/>
    <w:rsid w:val="0029601B"/>
    <w:rsid w:val="002A4927"/>
    <w:rsid w:val="002B72D2"/>
    <w:rsid w:val="002C5DBD"/>
    <w:rsid w:val="002C7557"/>
    <w:rsid w:val="002E0DBC"/>
    <w:rsid w:val="002F0B2C"/>
    <w:rsid w:val="002F7CFC"/>
    <w:rsid w:val="00302DCA"/>
    <w:rsid w:val="003033BD"/>
    <w:rsid w:val="0031494F"/>
    <w:rsid w:val="003227B3"/>
    <w:rsid w:val="003249F9"/>
    <w:rsid w:val="00337110"/>
    <w:rsid w:val="00341DD8"/>
    <w:rsid w:val="00342ECE"/>
    <w:rsid w:val="00382FAC"/>
    <w:rsid w:val="00383654"/>
    <w:rsid w:val="00386AC8"/>
    <w:rsid w:val="00390739"/>
    <w:rsid w:val="003A1F15"/>
    <w:rsid w:val="003B5752"/>
    <w:rsid w:val="003C5629"/>
    <w:rsid w:val="003D14F1"/>
    <w:rsid w:val="003F526B"/>
    <w:rsid w:val="00400D3A"/>
    <w:rsid w:val="00406CCF"/>
    <w:rsid w:val="00417E5C"/>
    <w:rsid w:val="0042018D"/>
    <w:rsid w:val="00423A88"/>
    <w:rsid w:val="004279A7"/>
    <w:rsid w:val="00431E06"/>
    <w:rsid w:val="00451737"/>
    <w:rsid w:val="004604F3"/>
    <w:rsid w:val="00463CF4"/>
    <w:rsid w:val="004643CD"/>
    <w:rsid w:val="00471BED"/>
    <w:rsid w:val="00472355"/>
    <w:rsid w:val="00475E92"/>
    <w:rsid w:val="00482BA0"/>
    <w:rsid w:val="00483E24"/>
    <w:rsid w:val="00492F3D"/>
    <w:rsid w:val="00494D15"/>
    <w:rsid w:val="004B5ED9"/>
    <w:rsid w:val="004C1D5A"/>
    <w:rsid w:val="004C55BF"/>
    <w:rsid w:val="004D064B"/>
    <w:rsid w:val="005027E5"/>
    <w:rsid w:val="005171EB"/>
    <w:rsid w:val="00520BCC"/>
    <w:rsid w:val="00541764"/>
    <w:rsid w:val="005468A1"/>
    <w:rsid w:val="005538C1"/>
    <w:rsid w:val="0059590B"/>
    <w:rsid w:val="00595F3F"/>
    <w:rsid w:val="00597152"/>
    <w:rsid w:val="005B0107"/>
    <w:rsid w:val="005B137B"/>
    <w:rsid w:val="005B1573"/>
    <w:rsid w:val="005C5763"/>
    <w:rsid w:val="005D25B4"/>
    <w:rsid w:val="005D794B"/>
    <w:rsid w:val="005E511A"/>
    <w:rsid w:val="005E6DCE"/>
    <w:rsid w:val="00602FA9"/>
    <w:rsid w:val="00607822"/>
    <w:rsid w:val="006122CA"/>
    <w:rsid w:val="00622117"/>
    <w:rsid w:val="006239BF"/>
    <w:rsid w:val="006308B9"/>
    <w:rsid w:val="006462E5"/>
    <w:rsid w:val="006514DA"/>
    <w:rsid w:val="00653639"/>
    <w:rsid w:val="006545FD"/>
    <w:rsid w:val="0066098A"/>
    <w:rsid w:val="0067691A"/>
    <w:rsid w:val="00682B25"/>
    <w:rsid w:val="00693EFB"/>
    <w:rsid w:val="00697431"/>
    <w:rsid w:val="006B58BE"/>
    <w:rsid w:val="006C3B5C"/>
    <w:rsid w:val="006C5ED7"/>
    <w:rsid w:val="006D009C"/>
    <w:rsid w:val="006E03F8"/>
    <w:rsid w:val="006F1FFF"/>
    <w:rsid w:val="00700FF2"/>
    <w:rsid w:val="00706076"/>
    <w:rsid w:val="00706F15"/>
    <w:rsid w:val="00712900"/>
    <w:rsid w:val="00713AC6"/>
    <w:rsid w:val="007230A5"/>
    <w:rsid w:val="00723858"/>
    <w:rsid w:val="00724E8A"/>
    <w:rsid w:val="007403B4"/>
    <w:rsid w:val="007405EE"/>
    <w:rsid w:val="00741E53"/>
    <w:rsid w:val="00750A41"/>
    <w:rsid w:val="007559B9"/>
    <w:rsid w:val="0075631C"/>
    <w:rsid w:val="00766C65"/>
    <w:rsid w:val="00771B6D"/>
    <w:rsid w:val="00780D22"/>
    <w:rsid w:val="00785478"/>
    <w:rsid w:val="007869D1"/>
    <w:rsid w:val="007A447F"/>
    <w:rsid w:val="007A56ED"/>
    <w:rsid w:val="007A6A4A"/>
    <w:rsid w:val="007A77B7"/>
    <w:rsid w:val="007B17C3"/>
    <w:rsid w:val="007B6E75"/>
    <w:rsid w:val="007C5B00"/>
    <w:rsid w:val="007D1E21"/>
    <w:rsid w:val="007E04DB"/>
    <w:rsid w:val="007E2CC5"/>
    <w:rsid w:val="007F7CC6"/>
    <w:rsid w:val="008128B8"/>
    <w:rsid w:val="00817E33"/>
    <w:rsid w:val="008366BA"/>
    <w:rsid w:val="00845C0B"/>
    <w:rsid w:val="00851AE6"/>
    <w:rsid w:val="008B3C99"/>
    <w:rsid w:val="008C00B1"/>
    <w:rsid w:val="008C798C"/>
    <w:rsid w:val="008D20A7"/>
    <w:rsid w:val="008D2597"/>
    <w:rsid w:val="008F6257"/>
    <w:rsid w:val="008F62CB"/>
    <w:rsid w:val="00926E39"/>
    <w:rsid w:val="0093484A"/>
    <w:rsid w:val="00955059"/>
    <w:rsid w:val="009570D4"/>
    <w:rsid w:val="0096311D"/>
    <w:rsid w:val="0096627F"/>
    <w:rsid w:val="00973D1A"/>
    <w:rsid w:val="0097465E"/>
    <w:rsid w:val="009755E1"/>
    <w:rsid w:val="00984CAD"/>
    <w:rsid w:val="00991A2C"/>
    <w:rsid w:val="00996E9E"/>
    <w:rsid w:val="009A38D1"/>
    <w:rsid w:val="009C1D78"/>
    <w:rsid w:val="009D1895"/>
    <w:rsid w:val="009D1F9C"/>
    <w:rsid w:val="009D3C3C"/>
    <w:rsid w:val="009F125E"/>
    <w:rsid w:val="009F5D9F"/>
    <w:rsid w:val="00A2041F"/>
    <w:rsid w:val="00A322F9"/>
    <w:rsid w:val="00A41438"/>
    <w:rsid w:val="00A55B59"/>
    <w:rsid w:val="00A56908"/>
    <w:rsid w:val="00A5756A"/>
    <w:rsid w:val="00A667D6"/>
    <w:rsid w:val="00A676DD"/>
    <w:rsid w:val="00A749DE"/>
    <w:rsid w:val="00A86576"/>
    <w:rsid w:val="00A90111"/>
    <w:rsid w:val="00AA4172"/>
    <w:rsid w:val="00AB4651"/>
    <w:rsid w:val="00AB7CE6"/>
    <w:rsid w:val="00AC0B67"/>
    <w:rsid w:val="00AC3866"/>
    <w:rsid w:val="00AD6D75"/>
    <w:rsid w:val="00AE6B0B"/>
    <w:rsid w:val="00AF3564"/>
    <w:rsid w:val="00B03FB0"/>
    <w:rsid w:val="00B21BBF"/>
    <w:rsid w:val="00B26A86"/>
    <w:rsid w:val="00B406C1"/>
    <w:rsid w:val="00B425D7"/>
    <w:rsid w:val="00B4782C"/>
    <w:rsid w:val="00B55801"/>
    <w:rsid w:val="00B565B4"/>
    <w:rsid w:val="00B71C3C"/>
    <w:rsid w:val="00B964D1"/>
    <w:rsid w:val="00BB1080"/>
    <w:rsid w:val="00BB1B1D"/>
    <w:rsid w:val="00BD38AA"/>
    <w:rsid w:val="00BD5BE0"/>
    <w:rsid w:val="00BE1158"/>
    <w:rsid w:val="00BE1902"/>
    <w:rsid w:val="00BE4580"/>
    <w:rsid w:val="00BF427D"/>
    <w:rsid w:val="00C02F05"/>
    <w:rsid w:val="00C04E43"/>
    <w:rsid w:val="00C23782"/>
    <w:rsid w:val="00C31475"/>
    <w:rsid w:val="00C33954"/>
    <w:rsid w:val="00C468EE"/>
    <w:rsid w:val="00C50C3D"/>
    <w:rsid w:val="00C61309"/>
    <w:rsid w:val="00C649C1"/>
    <w:rsid w:val="00C65C9B"/>
    <w:rsid w:val="00C66B67"/>
    <w:rsid w:val="00C7027E"/>
    <w:rsid w:val="00C733DC"/>
    <w:rsid w:val="00C747BB"/>
    <w:rsid w:val="00C75C24"/>
    <w:rsid w:val="00C83FA0"/>
    <w:rsid w:val="00C84976"/>
    <w:rsid w:val="00C91597"/>
    <w:rsid w:val="00C92E4A"/>
    <w:rsid w:val="00CB79B8"/>
    <w:rsid w:val="00CD603E"/>
    <w:rsid w:val="00CE20F3"/>
    <w:rsid w:val="00D03D93"/>
    <w:rsid w:val="00D139EF"/>
    <w:rsid w:val="00D1597A"/>
    <w:rsid w:val="00D2466E"/>
    <w:rsid w:val="00D3414C"/>
    <w:rsid w:val="00D51686"/>
    <w:rsid w:val="00D83D60"/>
    <w:rsid w:val="00D853A2"/>
    <w:rsid w:val="00D86DAF"/>
    <w:rsid w:val="00D87912"/>
    <w:rsid w:val="00DA69D7"/>
    <w:rsid w:val="00DC4D54"/>
    <w:rsid w:val="00DC5935"/>
    <w:rsid w:val="00DF1E12"/>
    <w:rsid w:val="00DF4B13"/>
    <w:rsid w:val="00E15549"/>
    <w:rsid w:val="00E221E0"/>
    <w:rsid w:val="00E56278"/>
    <w:rsid w:val="00E81E8D"/>
    <w:rsid w:val="00EA1234"/>
    <w:rsid w:val="00EC79B6"/>
    <w:rsid w:val="00ED1811"/>
    <w:rsid w:val="00ED6D0C"/>
    <w:rsid w:val="00ED72CE"/>
    <w:rsid w:val="00EE6249"/>
    <w:rsid w:val="00EF0141"/>
    <w:rsid w:val="00EF24DD"/>
    <w:rsid w:val="00EF6C47"/>
    <w:rsid w:val="00F006EC"/>
    <w:rsid w:val="00F02FCE"/>
    <w:rsid w:val="00F03495"/>
    <w:rsid w:val="00F0620E"/>
    <w:rsid w:val="00F20FD4"/>
    <w:rsid w:val="00F24FC0"/>
    <w:rsid w:val="00F33360"/>
    <w:rsid w:val="00F61DA7"/>
    <w:rsid w:val="00F63ED4"/>
    <w:rsid w:val="00F66A0E"/>
    <w:rsid w:val="00F70483"/>
    <w:rsid w:val="00F720AE"/>
    <w:rsid w:val="00F75667"/>
    <w:rsid w:val="00F76836"/>
    <w:rsid w:val="00F919ED"/>
    <w:rsid w:val="00F97BD3"/>
    <w:rsid w:val="00FA3045"/>
    <w:rsid w:val="00FB5C14"/>
    <w:rsid w:val="00FC676C"/>
    <w:rsid w:val="00FC6F72"/>
    <w:rsid w:val="00FD39D9"/>
    <w:rsid w:val="00FE7436"/>
    <w:rsid w:val="00FF5BD1"/>
    <w:rsid w:val="00FF6927"/>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5C033D-E45A-4CFE-A1C6-32AD4F4A8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cplusplus.com/reference/"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31309</TotalTime>
  <Pages>43</Pages>
  <Words>1321</Words>
  <Characters>7536</Characters>
  <Application>Microsoft Office Word</Application>
  <DocSecurity>0</DocSecurity>
  <Lines>62</Lines>
  <Paragraphs>17</Paragraphs>
  <ScaleCrop>false</ScaleCrop>
  <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3</cp:revision>
  <dcterms:created xsi:type="dcterms:W3CDTF">2024-08-01T11:33:00Z</dcterms:created>
  <dcterms:modified xsi:type="dcterms:W3CDTF">2024-11-09T08:20:00Z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